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  <w:r w:rsidR="004311C1">
        <w:rPr>
          <w:rFonts w:ascii="Times New Roman" w:hAnsi="Times New Roman"/>
          <w:b/>
          <w:sz w:val="18"/>
          <w:szCs w:val="18"/>
        </w:rPr>
        <w:t xml:space="preserve">№ 2 </w:t>
      </w:r>
      <w:r w:rsidR="00213FAF">
        <w:rPr>
          <w:rFonts w:ascii="Times New Roman" w:hAnsi="Times New Roman"/>
          <w:b/>
          <w:sz w:val="18"/>
          <w:szCs w:val="18"/>
        </w:rPr>
        <w:t>(ТКЦ</w:t>
      </w:r>
      <w:r w:rsidR="00FE1DAA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ТКЦ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213FAF">
              <w:rPr>
                <w:rFonts w:ascii="Times New Roman" w:hAnsi="Times New Roman"/>
                <w:sz w:val="18"/>
                <w:szCs w:val="18"/>
              </w:rPr>
              <w:t>951-462-54-00</w:t>
            </w:r>
            <w:r w:rsidR="006027F3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ч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213FAF">
              <w:rPr>
                <w:rFonts w:ascii="Times New Roman" w:hAnsi="Times New Roman"/>
                <w:sz w:val="18"/>
                <w:szCs w:val="18"/>
                <w:lang w:val="en-US"/>
              </w:rPr>
              <w:t>varef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>замене подкрановых рельс</w:t>
            </w:r>
            <w:r w:rsidR="00213FAF">
              <w:rPr>
                <w:rFonts w:ascii="Times New Roman" w:hAnsi="Times New Roman"/>
                <w:b/>
                <w:sz w:val="18"/>
                <w:szCs w:val="18"/>
              </w:rPr>
              <w:t>, тро</w:t>
            </w:r>
            <w:r w:rsidR="00213FA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="00213FAF">
              <w:rPr>
                <w:rFonts w:ascii="Times New Roman" w:hAnsi="Times New Roman"/>
                <w:b/>
                <w:sz w:val="18"/>
                <w:szCs w:val="18"/>
              </w:rPr>
              <w:t>лей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r w:rsidR="00213FAF">
              <w:rPr>
                <w:rFonts w:ascii="Times New Roman" w:hAnsi="Times New Roman"/>
                <w:b/>
                <w:sz w:val="18"/>
                <w:szCs w:val="18"/>
              </w:rPr>
              <w:t>рихтовке кранового пути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13FAF">
              <w:rPr>
                <w:rFonts w:ascii="Times New Roman" w:hAnsi="Times New Roman"/>
                <w:b/>
                <w:sz w:val="18"/>
                <w:szCs w:val="18"/>
              </w:rPr>
              <w:t>травильного отделения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 xml:space="preserve"> № 2.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подкрановых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путей по металлическим подкрановым балкам – 113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213FAF" w:rsidRDefault="00213FAF" w:rsidP="00213F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подкрановых путей по металлическим подкрановым балкам – 113м</w:t>
            </w:r>
          </w:p>
          <w:p w:rsidR="00213FAF" w:rsidRDefault="004311C1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конструкций для крепления внутри зданий и сооружений массой до 0,1т – 2,6т</w:t>
            </w:r>
          </w:p>
          <w:p w:rsidR="004311C1" w:rsidRDefault="004311C1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подкрановых балок – 1 узел</w:t>
            </w:r>
          </w:p>
          <w:p w:rsidR="004311C1" w:rsidRDefault="004311C1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устранение трещин при толщине металла до 16мм – 60м</w:t>
            </w:r>
          </w:p>
          <w:p w:rsidR="004311C1" w:rsidRDefault="004311C1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погрузочно-разгрузочные работы при автомобильных перевозках (конструкции металлические) – 3,2т</w:t>
            </w:r>
          </w:p>
          <w:p w:rsidR="004311C1" w:rsidRDefault="004311C1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перевозка грузов автомобилями-самосвалами на расстояние до 10км – 3,2т</w:t>
            </w:r>
          </w:p>
          <w:p w:rsidR="004311C1" w:rsidRDefault="004311C1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троллей – 1,02т</w:t>
            </w:r>
          </w:p>
          <w:p w:rsidR="004311C1" w:rsidRDefault="004311C1" w:rsidP="004311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троллей – 1,02т</w:t>
            </w:r>
          </w:p>
          <w:p w:rsidR="004311C1" w:rsidRDefault="004311C1" w:rsidP="004311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конструкций для крепления внутри зданий и сооружений массой до 0,005т – 22шт.</w:t>
            </w:r>
          </w:p>
          <w:p w:rsidR="00296ECD" w:rsidRPr="006027F3" w:rsidRDefault="006027F3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Машины и механизмы подрядчика.  Материалы предоставляет заказчик.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213FAF">
              <w:rPr>
                <w:rFonts w:ascii="Times New Roman" w:hAnsi="Times New Roman"/>
                <w:sz w:val="18"/>
                <w:szCs w:val="18"/>
              </w:rPr>
              <w:t>термокали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б</w:t>
            </w:r>
            <w:r w:rsidR="00213FAF">
              <w:rPr>
                <w:rFonts w:ascii="Times New Roman" w:hAnsi="Times New Roman"/>
                <w:sz w:val="18"/>
                <w:szCs w:val="18"/>
              </w:rPr>
              <w:t>ровочный</w:t>
            </w:r>
            <w:proofErr w:type="spellEnd"/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4311C1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4311C1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4311C1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4311C1" w:rsidRPr="004311C1">
              <w:rPr>
                <w:rFonts w:ascii="Times New Roman" w:hAnsi="Times New Roman"/>
                <w:sz w:val="18"/>
                <w:szCs w:val="18"/>
              </w:rPr>
              <w:t>предложений-с 8.00 часов 25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D7B14" w:rsidRPr="004311C1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4311C1">
              <w:rPr>
                <w:rFonts w:ascii="Times New Roman" w:hAnsi="Times New Roman"/>
                <w:sz w:val="18"/>
                <w:szCs w:val="18"/>
              </w:rPr>
              <w:t>риема предложений-17.00 часов 06 феврал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D7B14" w:rsidRPr="004311C1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311C1" w:rsidRPr="004311C1">
              <w:rPr>
                <w:rFonts w:ascii="Times New Roman" w:hAnsi="Times New Roman"/>
                <w:sz w:val="18"/>
                <w:szCs w:val="18"/>
              </w:rPr>
              <w:t>07 февраля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4311C1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4311C1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4311C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4311C1">
              <w:rPr>
                <w:rFonts w:ascii="Times New Roman" w:hAnsi="Times New Roman"/>
                <w:sz w:val="18"/>
                <w:szCs w:val="18"/>
              </w:rPr>
              <w:t xml:space="preserve"> итогов-08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D7B14" w:rsidRPr="004311C1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4311C1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4311C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4311C1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D7B14" w:rsidRPr="004311C1" w:rsidRDefault="004311C1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составления протокола-15</w:t>
            </w:r>
            <w:r w:rsidR="00CD7B14" w:rsidRPr="004311C1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4311C1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11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4311C1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11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4311C1">
              <w:rPr>
                <w:rFonts w:ascii="Times New Roman" w:hAnsi="Times New Roman"/>
                <w:sz w:val="18"/>
                <w:szCs w:val="18"/>
              </w:rPr>
              <w:t>ки 15</w:t>
            </w:r>
            <w:r w:rsidRPr="004311C1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027F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B34CE"/>
    <w:rsid w:val="00CD5F7E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71</cp:revision>
  <cp:lastPrinted>2023-01-24T05:08:00Z</cp:lastPrinted>
  <dcterms:created xsi:type="dcterms:W3CDTF">2017-07-31T06:19:00Z</dcterms:created>
  <dcterms:modified xsi:type="dcterms:W3CDTF">2023-01-24T05:08:00Z</dcterms:modified>
</cp:coreProperties>
</file>