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819FA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B55B2F" w:rsidRPr="00B55B2F">
              <w:rPr>
                <w:rFonts w:ascii="Times New Roman" w:hAnsi="Times New Roman"/>
                <w:sz w:val="18"/>
                <w:szCs w:val="18"/>
              </w:rPr>
              <w:t xml:space="preserve">Мясников </w:t>
            </w:r>
            <w:r w:rsidR="00D76460" w:rsidRPr="00B55B2F">
              <w:rPr>
                <w:rFonts w:ascii="Times New Roman" w:hAnsi="Times New Roman"/>
                <w:sz w:val="18"/>
                <w:szCs w:val="18"/>
              </w:rPr>
              <w:t>Александр</w:t>
            </w:r>
            <w:r w:rsidR="00B55B2F" w:rsidRPr="00B55B2F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  <w:r w:rsidR="00B55B2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7646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="00D76460">
              <w:rPr>
                <w:rFonts w:ascii="Times New Roman" w:hAnsi="Times New Roman"/>
                <w:sz w:val="18"/>
                <w:szCs w:val="18"/>
              </w:rPr>
              <w:t>еханик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6460">
              <w:rPr>
                <w:rFonts w:ascii="Times New Roman" w:hAnsi="Times New Roman"/>
                <w:sz w:val="18"/>
                <w:szCs w:val="18"/>
              </w:rPr>
              <w:t>электросталеплавильного цеха № 3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76460">
              <w:rPr>
                <w:rFonts w:ascii="Times New Roman" w:hAnsi="Times New Roman"/>
                <w:sz w:val="18"/>
                <w:szCs w:val="18"/>
              </w:rPr>
              <w:t>8-</w:t>
            </w:r>
            <w:r w:rsidR="00683D7E">
              <w:rPr>
                <w:rFonts w:ascii="Times New Roman" w:hAnsi="Times New Roman"/>
                <w:sz w:val="18"/>
                <w:szCs w:val="18"/>
              </w:rPr>
              <w:t>912-898-05-70</w:t>
            </w:r>
            <w:r w:rsidRPr="00683D7E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proofErr w:type="spellStart"/>
            <w:r w:rsidR="00D76460">
              <w:rPr>
                <w:rFonts w:ascii="Times New Roman" w:hAnsi="Times New Roman"/>
                <w:sz w:val="18"/>
                <w:szCs w:val="18"/>
              </w:rPr>
              <w:t>Плеши</w:t>
            </w:r>
            <w:r w:rsidR="00D76460">
              <w:rPr>
                <w:rFonts w:ascii="Times New Roman" w:hAnsi="Times New Roman"/>
                <w:sz w:val="18"/>
                <w:szCs w:val="18"/>
              </w:rPr>
              <w:t>в</w:t>
            </w:r>
            <w:r w:rsidR="00D76460">
              <w:rPr>
                <w:rFonts w:ascii="Times New Roman" w:hAnsi="Times New Roman"/>
                <w:sz w:val="18"/>
                <w:szCs w:val="18"/>
              </w:rPr>
              <w:t>цев</w:t>
            </w:r>
            <w:proofErr w:type="spellEnd"/>
            <w:r w:rsidR="00D76460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>-электрик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электросталеплавильно</w:t>
            </w:r>
            <w:r w:rsidR="00D76460">
              <w:rPr>
                <w:rFonts w:ascii="Times New Roman" w:hAnsi="Times New Roman"/>
                <w:sz w:val="18"/>
                <w:szCs w:val="18"/>
              </w:rPr>
              <w:t>го цеха № 3, телефон 8-</w:t>
            </w:r>
            <w:r w:rsidR="00683D7E">
              <w:rPr>
                <w:rFonts w:ascii="Times New Roman" w:hAnsi="Times New Roman"/>
                <w:sz w:val="18"/>
                <w:szCs w:val="18"/>
              </w:rPr>
              <w:t>908-060-13-03</w:t>
            </w:r>
            <w:r w:rsidRPr="00D764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683D7E">
              <w:rPr>
                <w:rFonts w:ascii="Times New Roman" w:hAnsi="Times New Roman"/>
                <w:sz w:val="18"/>
                <w:szCs w:val="18"/>
              </w:rPr>
              <w:t>8-(3513)-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Pr="00B55B2F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B55B2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4452CD" w:rsidRPr="00B55B2F">
              <w:rPr>
                <w:rFonts w:ascii="Times New Roman" w:hAnsi="Times New Roman"/>
                <w:b/>
                <w:sz w:val="18"/>
                <w:szCs w:val="18"/>
              </w:rPr>
              <w:t xml:space="preserve">по замене регистратора параметров на </w:t>
            </w:r>
            <w:r w:rsidR="00683D7E" w:rsidRPr="00B55B2F">
              <w:rPr>
                <w:rFonts w:ascii="Times New Roman" w:hAnsi="Times New Roman"/>
                <w:b/>
                <w:sz w:val="18"/>
                <w:szCs w:val="18"/>
              </w:rPr>
              <w:t>литейном</w:t>
            </w:r>
            <w:r w:rsidR="004452CD" w:rsidRPr="00B55B2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83D7E" w:rsidRPr="00B55B2F">
              <w:rPr>
                <w:rFonts w:ascii="Times New Roman" w:hAnsi="Times New Roman"/>
                <w:b/>
                <w:sz w:val="18"/>
                <w:szCs w:val="18"/>
              </w:rPr>
              <w:t>мостовом кране № 15</w:t>
            </w:r>
            <w:r w:rsidR="004452CD" w:rsidRPr="00B55B2F">
              <w:rPr>
                <w:rFonts w:ascii="Times New Roman" w:hAnsi="Times New Roman"/>
                <w:b/>
                <w:sz w:val="18"/>
                <w:szCs w:val="18"/>
              </w:rPr>
              <w:t xml:space="preserve"> грузоподъемностью 22,5/5 тонн в ЭСПЦ № 3.</w:t>
            </w:r>
          </w:p>
          <w:p w:rsidR="007E0D02" w:rsidRPr="00B55B2F" w:rsidRDefault="007E0D02" w:rsidP="0077279F">
            <w:p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gramStart"/>
            <w:r w:rsidRPr="00B55B2F">
              <w:rPr>
                <w:rFonts w:ascii="Times New Roman" w:hAnsi="Times New Roman"/>
                <w:sz w:val="18"/>
                <w:szCs w:val="18"/>
                <w:u w:val="single"/>
              </w:rPr>
              <w:t>Со</w:t>
            </w:r>
            <w:proofErr w:type="gramEnd"/>
            <w:r w:rsidRPr="00B55B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Состав работ:</w:t>
            </w:r>
          </w:p>
          <w:p w:rsidR="007E0D02" w:rsidRPr="00B55B2F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5B2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7279F" w:rsidRPr="00B55B2F">
              <w:rPr>
                <w:rFonts w:ascii="Times New Roman" w:hAnsi="Times New Roman"/>
                <w:sz w:val="18"/>
                <w:szCs w:val="18"/>
              </w:rPr>
              <w:t xml:space="preserve">подбор типа датчиков на основной </w:t>
            </w:r>
            <w:r w:rsidR="00F6488A" w:rsidRPr="00B55B2F">
              <w:rPr>
                <w:rFonts w:ascii="Times New Roman" w:hAnsi="Times New Roman"/>
                <w:sz w:val="18"/>
                <w:szCs w:val="18"/>
              </w:rPr>
              <w:t xml:space="preserve"> и вспомогательный подъем</w:t>
            </w:r>
            <w:r w:rsidR="004452CD" w:rsidRPr="00B55B2F">
              <w:rPr>
                <w:rFonts w:ascii="Times New Roman" w:hAnsi="Times New Roman"/>
                <w:sz w:val="18"/>
                <w:szCs w:val="18"/>
              </w:rPr>
              <w:t>ы и</w:t>
            </w:r>
            <w:r w:rsidR="0077279F" w:rsidRPr="00B55B2F">
              <w:rPr>
                <w:rFonts w:ascii="Times New Roman" w:hAnsi="Times New Roman"/>
                <w:sz w:val="18"/>
                <w:szCs w:val="18"/>
              </w:rPr>
              <w:t xml:space="preserve"> регистратора параметров</w:t>
            </w:r>
            <w:r w:rsidR="00F6488A" w:rsidRPr="00B55B2F">
              <w:rPr>
                <w:rFonts w:ascii="Times New Roman" w:hAnsi="Times New Roman"/>
                <w:sz w:val="18"/>
                <w:szCs w:val="18"/>
              </w:rPr>
              <w:t xml:space="preserve"> с учетом существующей конструкции крана</w:t>
            </w:r>
            <w:proofErr w:type="gramEnd"/>
          </w:p>
          <w:p w:rsidR="007E0D02" w:rsidRPr="00B55B2F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B2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7279F" w:rsidRPr="00B55B2F">
              <w:rPr>
                <w:rFonts w:ascii="Times New Roman" w:hAnsi="Times New Roman"/>
                <w:sz w:val="18"/>
                <w:szCs w:val="18"/>
              </w:rPr>
              <w:t xml:space="preserve">внесение изменений </w:t>
            </w:r>
            <w:r w:rsidR="00F6488A" w:rsidRPr="00B55B2F">
              <w:rPr>
                <w:rFonts w:ascii="Times New Roman" w:hAnsi="Times New Roman"/>
                <w:sz w:val="18"/>
                <w:szCs w:val="18"/>
              </w:rPr>
              <w:t>в существующую электрическую схему крана в связи с заменой неис</w:t>
            </w:r>
            <w:r w:rsidR="004452CD" w:rsidRPr="00B55B2F">
              <w:rPr>
                <w:rFonts w:ascii="Times New Roman" w:hAnsi="Times New Roman"/>
                <w:sz w:val="18"/>
                <w:szCs w:val="18"/>
              </w:rPr>
              <w:t>правных датчиков и регистратора</w:t>
            </w:r>
          </w:p>
          <w:p w:rsidR="007E0D02" w:rsidRPr="00B55B2F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B2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6488A" w:rsidRPr="00B55B2F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="000D2FA1">
              <w:rPr>
                <w:rFonts w:ascii="Times New Roman" w:hAnsi="Times New Roman"/>
                <w:sz w:val="18"/>
                <w:szCs w:val="18"/>
              </w:rPr>
              <w:t xml:space="preserve">датчиков на основной и </w:t>
            </w:r>
            <w:proofErr w:type="gramStart"/>
            <w:r w:rsidR="000D2FA1">
              <w:rPr>
                <w:rFonts w:ascii="Times New Roman" w:hAnsi="Times New Roman"/>
                <w:sz w:val="18"/>
                <w:szCs w:val="18"/>
              </w:rPr>
              <w:t>вспомогательный</w:t>
            </w:r>
            <w:proofErr w:type="gramEnd"/>
            <w:r w:rsidR="000D2FA1">
              <w:rPr>
                <w:rFonts w:ascii="Times New Roman" w:hAnsi="Times New Roman"/>
                <w:sz w:val="18"/>
                <w:szCs w:val="18"/>
              </w:rPr>
              <w:t xml:space="preserve"> подъемы, регистратора п</w:t>
            </w:r>
            <w:r w:rsidR="000D2FA1">
              <w:rPr>
                <w:rFonts w:ascii="Times New Roman" w:hAnsi="Times New Roman"/>
                <w:sz w:val="18"/>
                <w:szCs w:val="18"/>
              </w:rPr>
              <w:t>а</w:t>
            </w:r>
            <w:r w:rsidR="000D2FA1">
              <w:rPr>
                <w:rFonts w:ascii="Times New Roman" w:hAnsi="Times New Roman"/>
                <w:sz w:val="18"/>
                <w:szCs w:val="18"/>
              </w:rPr>
              <w:t>раметров</w:t>
            </w:r>
            <w:r w:rsidR="00B55B2F" w:rsidRPr="00B55B2F">
              <w:rPr>
                <w:rFonts w:ascii="Times New Roman" w:hAnsi="Times New Roman"/>
                <w:sz w:val="18"/>
                <w:szCs w:val="18"/>
              </w:rPr>
              <w:t xml:space="preserve"> и кабельно-проводниковой продукции</w:t>
            </w:r>
          </w:p>
          <w:p w:rsidR="007E0D02" w:rsidRPr="000D2FA1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54514" w:rsidRPr="000D2FA1">
              <w:rPr>
                <w:rFonts w:ascii="Times New Roman" w:hAnsi="Times New Roman"/>
                <w:sz w:val="18"/>
                <w:szCs w:val="18"/>
              </w:rPr>
              <w:t>монтаж, подключение и наладка</w:t>
            </w:r>
            <w:r w:rsidR="004452CD" w:rsidRPr="000D2F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514" w:rsidRPr="000D2FA1">
              <w:rPr>
                <w:rFonts w:ascii="Times New Roman" w:hAnsi="Times New Roman"/>
                <w:sz w:val="18"/>
                <w:szCs w:val="18"/>
              </w:rPr>
              <w:t>датчиков и регистратора параметров</w:t>
            </w:r>
            <w:r w:rsidR="002A2E16" w:rsidRPr="000D2F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2FA1" w:rsidRPr="000D2FA1" w:rsidRDefault="000D2FA1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В рабочей документации предусмотреть:</w:t>
            </w:r>
          </w:p>
          <w:p w:rsidR="000D2FA1" w:rsidRPr="000D2FA1" w:rsidRDefault="000D2FA1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2FA1">
              <w:rPr>
                <w:rFonts w:ascii="Times New Roman" w:hAnsi="Times New Roman"/>
                <w:sz w:val="18"/>
                <w:szCs w:val="18"/>
              </w:rPr>
              <w:t>- подбор типа датчиков на основной и вспомогательный подъемы с учетом сущ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ствующей конструкции крана</w:t>
            </w:r>
            <w:proofErr w:type="gramEnd"/>
          </w:p>
          <w:p w:rsidR="000D2FA1" w:rsidRPr="000D2FA1" w:rsidRDefault="000D2FA1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- подбор регистратора параметров</w:t>
            </w:r>
          </w:p>
          <w:p w:rsidR="000D2FA1" w:rsidRPr="000D2FA1" w:rsidRDefault="000D2FA1" w:rsidP="000D2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- разработку проектной документации на замену датчиков и регистратора пар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метров</w:t>
            </w:r>
          </w:p>
          <w:p w:rsidR="000D2FA1" w:rsidRPr="000D2FA1" w:rsidRDefault="000D2FA1" w:rsidP="000D2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 xml:space="preserve">- согласование проектной документации с </w:t>
            </w:r>
            <w:proofErr w:type="spellStart"/>
            <w:r w:rsidRPr="000D2FA1">
              <w:rPr>
                <w:rFonts w:ascii="Times New Roman" w:hAnsi="Times New Roman"/>
                <w:sz w:val="18"/>
                <w:szCs w:val="18"/>
              </w:rPr>
              <w:t>Ростехнадзором</w:t>
            </w:r>
            <w:proofErr w:type="spellEnd"/>
          </w:p>
          <w:p w:rsidR="002A2E16" w:rsidRPr="000D2FA1" w:rsidRDefault="002A2E16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При монтаже электрооборудования и выполнении пусконаладочных работ пр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е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дусмотреть монтаж и подключение вновь устанавливаемого электрооборудов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а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 xml:space="preserve">ния, 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>определенного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 xml:space="preserve"> проектной документацией и согласованного с заказчиком по времени исполнения работ.</w:t>
            </w:r>
          </w:p>
          <w:p w:rsidR="007E0D02" w:rsidRPr="000D2FA1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Выполнение работ не предусматривает разбивку на этапы и является единым комплексом.</w:t>
            </w:r>
          </w:p>
          <w:p w:rsidR="00E819FA" w:rsidRPr="000D2FA1" w:rsidRDefault="005A300D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 xml:space="preserve">По результатам выполнения работ </w:t>
            </w:r>
            <w:r w:rsidR="00F6488A" w:rsidRPr="000D2FA1">
              <w:rPr>
                <w:rFonts w:ascii="Times New Roman" w:hAnsi="Times New Roman"/>
                <w:sz w:val="18"/>
                <w:szCs w:val="18"/>
              </w:rPr>
              <w:t>заказчику передается исполнительная док</w:t>
            </w:r>
            <w:r w:rsidR="00F6488A" w:rsidRPr="000D2FA1">
              <w:rPr>
                <w:rFonts w:ascii="Times New Roman" w:hAnsi="Times New Roman"/>
                <w:sz w:val="18"/>
                <w:szCs w:val="18"/>
              </w:rPr>
              <w:t>у</w:t>
            </w:r>
            <w:r w:rsidR="00F6488A" w:rsidRPr="000D2FA1">
              <w:rPr>
                <w:rFonts w:ascii="Times New Roman" w:hAnsi="Times New Roman"/>
                <w:sz w:val="18"/>
                <w:szCs w:val="18"/>
              </w:rPr>
              <w:t>ментация на бумажном носителе в 4 экземплярах и на электронном носителе в 2 экземплярах.</w:t>
            </w:r>
          </w:p>
          <w:p w:rsidR="00B22D6F" w:rsidRPr="001E5892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892">
              <w:rPr>
                <w:rFonts w:ascii="Times New Roman" w:hAnsi="Times New Roman"/>
                <w:sz w:val="18"/>
                <w:szCs w:val="18"/>
              </w:rPr>
              <w:t>Материалы и оборудование подрядчика. Машины и механизмы подрядчика.</w:t>
            </w:r>
          </w:p>
          <w:p w:rsidR="00B22D6F" w:rsidRPr="001E5892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E5892"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данные:</w:t>
            </w:r>
          </w:p>
          <w:p w:rsidR="00B22D6F" w:rsidRPr="001E5892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892">
              <w:rPr>
                <w:rFonts w:ascii="Times New Roman" w:hAnsi="Times New Roman"/>
                <w:sz w:val="18"/>
                <w:szCs w:val="18"/>
              </w:rPr>
              <w:t>- мостовой электрический</w:t>
            </w:r>
            <w:r w:rsidR="001E5892" w:rsidRPr="001E5892">
              <w:rPr>
                <w:rFonts w:ascii="Times New Roman" w:hAnsi="Times New Roman"/>
                <w:sz w:val="18"/>
                <w:szCs w:val="18"/>
              </w:rPr>
              <w:t xml:space="preserve"> литейный кран изготовлен в феврале 1966 года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1E5892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1E5892">
              <w:rPr>
                <w:rFonts w:ascii="Times New Roman" w:hAnsi="Times New Roman"/>
                <w:sz w:val="18"/>
                <w:szCs w:val="18"/>
              </w:rPr>
              <w:t>. У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>з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>ловой Тульской области</w:t>
            </w:r>
          </w:p>
          <w:p w:rsidR="00B22D6F" w:rsidRPr="001E5892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892">
              <w:rPr>
                <w:rFonts w:ascii="Times New Roman" w:hAnsi="Times New Roman"/>
                <w:sz w:val="18"/>
                <w:szCs w:val="18"/>
              </w:rPr>
              <w:t>- в настоящее время кран оснащен регистратор</w:t>
            </w:r>
            <w:r w:rsidR="002A2E16" w:rsidRPr="001E5892">
              <w:rPr>
                <w:rFonts w:ascii="Times New Roman" w:hAnsi="Times New Roman"/>
                <w:sz w:val="18"/>
                <w:szCs w:val="18"/>
              </w:rPr>
              <w:t>ом параметров РП «Волна ОГМК2-61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 xml:space="preserve">» с датчиками </w:t>
            </w:r>
            <w:r w:rsidR="002A2E16" w:rsidRPr="001E5892">
              <w:rPr>
                <w:rFonts w:ascii="Times New Roman" w:hAnsi="Times New Roman"/>
                <w:sz w:val="18"/>
                <w:szCs w:val="18"/>
              </w:rPr>
              <w:t xml:space="preserve">ДОГ (Л)-5.46.430.349.411 на главном подъеме; ДОГ (Л)-5.46.340.350.421 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>на вспомогательном подъеме</w:t>
            </w:r>
          </w:p>
          <w:p w:rsidR="00B22D6F" w:rsidRPr="001E5892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892">
              <w:rPr>
                <w:rFonts w:ascii="Times New Roman" w:hAnsi="Times New Roman"/>
                <w:sz w:val="18"/>
                <w:szCs w:val="18"/>
              </w:rPr>
              <w:t>- регистратор параметров находится в кабине машиниста, которая расположена неподвижно на мосту крана</w:t>
            </w:r>
          </w:p>
          <w:p w:rsidR="00B22D6F" w:rsidRPr="001E5892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892">
              <w:rPr>
                <w:rFonts w:ascii="Times New Roman" w:hAnsi="Times New Roman"/>
                <w:sz w:val="18"/>
                <w:szCs w:val="18"/>
              </w:rPr>
              <w:t xml:space="preserve">- работа лебедок раздельная, тип </w:t>
            </w:r>
            <w:proofErr w:type="gramStart"/>
            <w:r w:rsidRPr="001E5892">
              <w:rPr>
                <w:rFonts w:ascii="Times New Roman" w:hAnsi="Times New Roman"/>
                <w:sz w:val="18"/>
                <w:szCs w:val="18"/>
              </w:rPr>
              <w:t>грузозахватного</w:t>
            </w:r>
            <w:proofErr w:type="gramEnd"/>
            <w:r w:rsidRPr="001E58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5892">
              <w:rPr>
                <w:rFonts w:ascii="Times New Roman" w:hAnsi="Times New Roman"/>
                <w:sz w:val="18"/>
                <w:szCs w:val="18"/>
              </w:rPr>
              <w:t>органа-крюк</w:t>
            </w:r>
            <w:proofErr w:type="spellEnd"/>
          </w:p>
          <w:p w:rsidR="00B22D6F" w:rsidRPr="001E5892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E5892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</w:p>
          <w:p w:rsidR="002A2E16" w:rsidRPr="001E5892" w:rsidRDefault="00FD2E2E" w:rsidP="002A2E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892">
              <w:rPr>
                <w:rFonts w:ascii="Times New Roman" w:hAnsi="Times New Roman"/>
                <w:sz w:val="18"/>
                <w:szCs w:val="18"/>
              </w:rPr>
              <w:t>- вышел из строя регистратор параметр</w:t>
            </w:r>
            <w:r w:rsidR="002A2E16" w:rsidRPr="001E5892">
              <w:rPr>
                <w:rFonts w:ascii="Times New Roman" w:hAnsi="Times New Roman"/>
                <w:sz w:val="18"/>
                <w:szCs w:val="18"/>
              </w:rPr>
              <w:t>ов РП «Волна ОГМК2-05» и датчик</w:t>
            </w:r>
            <w:r w:rsidR="001E5892" w:rsidRPr="001E5892">
              <w:rPr>
                <w:rFonts w:ascii="Times New Roman" w:hAnsi="Times New Roman"/>
                <w:sz w:val="18"/>
                <w:szCs w:val="18"/>
              </w:rPr>
              <w:t>и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1E5892" w:rsidRPr="001E5892">
              <w:rPr>
                <w:rFonts w:ascii="Times New Roman" w:hAnsi="Times New Roman"/>
                <w:sz w:val="18"/>
                <w:szCs w:val="18"/>
              </w:rPr>
              <w:t xml:space="preserve">основном и </w:t>
            </w:r>
            <w:r w:rsidR="002A2E16" w:rsidRPr="001E5892">
              <w:rPr>
                <w:rFonts w:ascii="Times New Roman" w:hAnsi="Times New Roman"/>
                <w:sz w:val="18"/>
                <w:szCs w:val="18"/>
              </w:rPr>
              <w:t>вспомогательном подъеме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D2E2E" w:rsidRPr="00683D7E" w:rsidRDefault="00FD2E2E" w:rsidP="00FD2E2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E5892">
              <w:rPr>
                <w:rFonts w:ascii="Times New Roman" w:hAnsi="Times New Roman"/>
                <w:sz w:val="18"/>
                <w:szCs w:val="18"/>
              </w:rPr>
              <w:t>- в настоящее время данное оборудование снято с производства, требуется зам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>е</w:t>
            </w:r>
            <w:r w:rsidRPr="001E5892">
              <w:rPr>
                <w:rFonts w:ascii="Times New Roman" w:hAnsi="Times New Roman"/>
                <w:sz w:val="18"/>
                <w:szCs w:val="18"/>
              </w:rPr>
              <w:t>на регистратора параметров и датчиков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819F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 w:rsidR="00E819FA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83D7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F96167">
        <w:trPr>
          <w:cantSplit/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0D2FA1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B277BE">
              <w:rPr>
                <w:rFonts w:ascii="Times New Roman" w:hAnsi="Times New Roman"/>
                <w:sz w:val="18"/>
                <w:szCs w:val="18"/>
              </w:rPr>
              <w:t>редложений-с 08.00 часов 17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 xml:space="preserve"> мая 2024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76460" w:rsidRPr="000D2FA1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Время окончания приема предл</w:t>
            </w:r>
            <w:r w:rsidR="00B277BE">
              <w:rPr>
                <w:rFonts w:ascii="Times New Roman" w:hAnsi="Times New Roman"/>
                <w:sz w:val="18"/>
                <w:szCs w:val="18"/>
              </w:rPr>
              <w:t>ожений-08.00 часов 18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 xml:space="preserve"> июня 2024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76460" w:rsidRPr="000D2FA1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B277BE">
              <w:rPr>
                <w:rFonts w:ascii="Times New Roman" w:hAnsi="Times New Roman"/>
                <w:sz w:val="18"/>
                <w:szCs w:val="18"/>
              </w:rPr>
              <w:t>бщения предложений-18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 xml:space="preserve"> июня 2024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76460" w:rsidRPr="000D2FA1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D2FA1">
              <w:rPr>
                <w:rFonts w:ascii="Times New Roman" w:hAnsi="Times New Roman"/>
                <w:sz w:val="18"/>
                <w:szCs w:val="18"/>
              </w:rPr>
              <w:t>пред</w:t>
            </w:r>
            <w:r w:rsidR="00B277BE">
              <w:rPr>
                <w:rFonts w:ascii="Times New Roman" w:hAnsi="Times New Roman"/>
                <w:sz w:val="18"/>
                <w:szCs w:val="18"/>
              </w:rPr>
              <w:t>варительных</w:t>
            </w:r>
            <w:proofErr w:type="gramEnd"/>
            <w:r w:rsidR="00B277BE">
              <w:rPr>
                <w:rFonts w:ascii="Times New Roman" w:hAnsi="Times New Roman"/>
                <w:sz w:val="18"/>
                <w:szCs w:val="18"/>
              </w:rPr>
              <w:t xml:space="preserve"> итогов-19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 xml:space="preserve"> июня 2024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76460" w:rsidRPr="000D2FA1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D2FA1">
              <w:rPr>
                <w:rFonts w:ascii="Times New Roman" w:hAnsi="Times New Roman"/>
                <w:sz w:val="18"/>
                <w:szCs w:val="18"/>
              </w:rPr>
              <w:t>ок</w:t>
            </w:r>
            <w:r w:rsidR="00B277BE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B277BE"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 xml:space="preserve"> июня 2024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76460" w:rsidRPr="000D2FA1" w:rsidRDefault="00D76460" w:rsidP="000D2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Дата сост</w:t>
            </w:r>
            <w:r w:rsidR="00B277BE">
              <w:rPr>
                <w:rFonts w:ascii="Times New Roman" w:hAnsi="Times New Roman"/>
                <w:sz w:val="18"/>
                <w:szCs w:val="18"/>
              </w:rPr>
              <w:t>авления протокола-26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 xml:space="preserve"> июня 2024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76460" w:rsidRPr="000D409C" w:rsidTr="00276D37">
        <w:trPr>
          <w:cantSplit/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0D2FA1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2FA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0D2FA1" w:rsidRDefault="00D76460" w:rsidP="000D2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FA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п</w:t>
            </w:r>
            <w:r w:rsidR="00B277BE">
              <w:rPr>
                <w:rFonts w:ascii="Times New Roman" w:hAnsi="Times New Roman"/>
                <w:sz w:val="18"/>
                <w:szCs w:val="18"/>
              </w:rPr>
              <w:t>ки 26</w:t>
            </w:r>
            <w:r w:rsidR="000D2FA1" w:rsidRPr="000D2FA1">
              <w:rPr>
                <w:rFonts w:ascii="Times New Roman" w:hAnsi="Times New Roman"/>
                <w:sz w:val="18"/>
                <w:szCs w:val="18"/>
              </w:rPr>
              <w:t xml:space="preserve"> июня 2024</w:t>
            </w:r>
            <w:r w:rsidRPr="000D2FA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FD2E2E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B55B2F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B2F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B55B2F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 w:rsidRPr="00B55B2F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 w:rsidRPr="00B55B2F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 w:rsidRPr="00B55B2F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B55B2F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 w:rsidRPr="00B55B2F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B55B2F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B2F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B55B2F" w:rsidRPr="00B55B2F">
              <w:rPr>
                <w:rFonts w:ascii="Times New Roman" w:hAnsi="Times New Roman"/>
                <w:bCs/>
                <w:sz w:val="18"/>
                <w:szCs w:val="18"/>
              </w:rPr>
              <w:t>предоставляет заказчику исполнительную документацию</w:t>
            </w:r>
          </w:p>
          <w:p w:rsidR="00197879" w:rsidRPr="00B55B2F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B2F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Pr="00B55B2F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или лицензию </w:t>
            </w:r>
            <w:proofErr w:type="spellStart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РФ на соответс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вующие 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2FA1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1E5892"/>
    <w:rsid w:val="002062FC"/>
    <w:rsid w:val="002376ED"/>
    <w:rsid w:val="002410F1"/>
    <w:rsid w:val="0025299E"/>
    <w:rsid w:val="002750B7"/>
    <w:rsid w:val="00276D37"/>
    <w:rsid w:val="0029501A"/>
    <w:rsid w:val="002A2E16"/>
    <w:rsid w:val="002A3B3C"/>
    <w:rsid w:val="002B55B3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83D7E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B5EA9"/>
    <w:rsid w:val="009D76A7"/>
    <w:rsid w:val="009E099A"/>
    <w:rsid w:val="009F1A57"/>
    <w:rsid w:val="009F30D8"/>
    <w:rsid w:val="00A061BA"/>
    <w:rsid w:val="00A54349"/>
    <w:rsid w:val="00A83958"/>
    <w:rsid w:val="00AA4ABB"/>
    <w:rsid w:val="00AB07A8"/>
    <w:rsid w:val="00AB4A6E"/>
    <w:rsid w:val="00B05169"/>
    <w:rsid w:val="00B161EF"/>
    <w:rsid w:val="00B22D6F"/>
    <w:rsid w:val="00B277BE"/>
    <w:rsid w:val="00B27C58"/>
    <w:rsid w:val="00B34698"/>
    <w:rsid w:val="00B55193"/>
    <w:rsid w:val="00B55B2F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2023-03-07T04:51:00Z</cp:lastPrinted>
  <dcterms:created xsi:type="dcterms:W3CDTF">2017-07-31T06:19:00Z</dcterms:created>
  <dcterms:modified xsi:type="dcterms:W3CDTF">2024-05-16T08:49:00Z</dcterms:modified>
</cp:coreProperties>
</file>