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7" w:rsidRDefault="00792A9E">
      <w:r>
        <w:rPr>
          <w:noProof/>
          <w:lang w:eastAsia="ru-RU"/>
        </w:rPr>
        <w:pict>
          <v:oval id="_x0000_s1043" style="position:absolute;margin-left:525.35pt;margin-top:-70.6pt;width:86.2pt;height:76.6pt;z-index:251673600">
            <v:textbox style="mso-next-textbox:#_x0000_s1043">
              <w:txbxContent>
                <w:p w:rsidR="00A96607" w:rsidRPr="0042036A" w:rsidRDefault="0042036A" w:rsidP="0042036A">
                  <w:pPr>
                    <w:jc w:val="center"/>
                    <w:rPr>
                      <w:sz w:val="30"/>
                      <w:szCs w:val="30"/>
                    </w:rPr>
                  </w:pPr>
                  <w:proofErr w:type="spellStart"/>
                  <w:r w:rsidRPr="0042036A">
                    <w:rPr>
                      <w:sz w:val="30"/>
                      <w:szCs w:val="30"/>
                    </w:rPr>
                    <w:t>сепар</w:t>
                  </w:r>
                  <w:proofErr w:type="gramStart"/>
                  <w:r>
                    <w:rPr>
                      <w:sz w:val="30"/>
                      <w:szCs w:val="30"/>
                    </w:rPr>
                    <w:t>а</w:t>
                  </w:r>
                  <w:proofErr w:type="spellEnd"/>
                  <w:r w:rsidRPr="0042036A">
                    <w:rPr>
                      <w:sz w:val="30"/>
                      <w:szCs w:val="30"/>
                    </w:rPr>
                    <w:t>-</w:t>
                  </w:r>
                  <w:proofErr w:type="gramEnd"/>
                  <w:r w:rsidRPr="0042036A">
                    <w:rPr>
                      <w:sz w:val="30"/>
                      <w:szCs w:val="30"/>
                    </w:rPr>
                    <w:t xml:space="preserve"> </w:t>
                  </w:r>
                  <w:r w:rsidR="00A96607" w:rsidRPr="0042036A">
                    <w:rPr>
                      <w:sz w:val="30"/>
                      <w:szCs w:val="30"/>
                    </w:rPr>
                    <w:t>тор</w:t>
                  </w:r>
                </w:p>
              </w:txbxContent>
            </v:textbox>
          </v:oval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87" type="#_x0000_t125" style="position:absolute;margin-left:641.05pt;margin-top:-21.95pt;width:9pt;height:11.6pt;rotation:-180;flip:x;z-index:251730944"/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125" style="position:absolute;margin-left:458.7pt;margin-top:-19.8pt;width:9pt;height:11.6pt;rotation:-180;flip:x;z-index:25172992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63.05pt;margin-top:-33.3pt;width:.05pt;height:107.3pt;flip:y;z-index:251671552" o:connectortype="straight"/>
        </w:pict>
      </w:r>
      <w:r w:rsidRPr="00792A9E">
        <w:rPr>
          <w:rFonts w:ascii="Times New Roman" w:hAnsi="Times New Roman" w:cs="Times New Roman"/>
          <w:sz w:val="24"/>
          <w:szCs w:val="24"/>
        </w:rPr>
        <w:pict>
          <v:shape id="_x0000_s1053" type="#_x0000_t32" style="position:absolute;margin-left:113.6pt;margin-top:177pt;width:51pt;height:0;z-index:251691008" o:connectortype="straight"/>
        </w:pict>
      </w:r>
      <w:r w:rsidRPr="00792A9E">
        <w:rPr>
          <w:rFonts w:ascii="Times New Roman" w:hAnsi="Times New Roman" w:cs="Times New Roman"/>
          <w:sz w:val="24"/>
          <w:szCs w:val="24"/>
        </w:rPr>
        <w:pict>
          <v:shape id="_x0000_s1052" type="#_x0000_t32" style="position:absolute;margin-left:164.55pt;margin-top:177pt;width:22.5pt;height:0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margin-left:187.05pt;margin-top:143.4pt;width:97.5pt;height:55.05pt;z-index:251662336">
            <v:textbox>
              <w:txbxContent>
                <w:p w:rsidR="00A6162B" w:rsidRDefault="00A6162B">
                  <w:r>
                    <w:t>Система осушки воздуха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32" style="position:absolute;margin-left:52.05pt;margin-top:97.95pt;width:0;height:246.75pt;z-index:251665408" o:connectortype="straight">
            <v:stroke endarrow="block"/>
          </v:shape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645.3pt;margin-top:-32.55pt;width:0;height:64.5pt;z-index:251678720" o:connectortype="straight">
            <v:stroke endarrow="block"/>
          </v:shape>
        </w:pict>
      </w:r>
      <w:r w:rsidRPr="00792A9E"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margin-left:611.55pt;margin-top:-33.3pt;width:33.75pt;height:0;flip:x;z-index:251677696" o:connectortype="straight"/>
        </w:pict>
      </w:r>
      <w:r>
        <w:rPr>
          <w:noProof/>
          <w:lang w:eastAsia="ru-RU"/>
        </w:rPr>
        <w:pict>
          <v:rect id="_x0000_s1027" style="position:absolute;margin-left:500.55pt;margin-top:31.95pt;width:188.25pt;height:50.25pt;flip:y;z-index:251659264">
            <v:textbox style="mso-next-textbox:#_x0000_s1027">
              <w:txbxContent>
                <w:p w:rsidR="003A1A8D" w:rsidRPr="003A1A8D" w:rsidRDefault="003A1A8D" w:rsidP="003A1A8D">
                  <w:pPr>
                    <w:jc w:val="center"/>
                    <w:rPr>
                      <w:sz w:val="32"/>
                      <w:szCs w:val="32"/>
                    </w:rPr>
                  </w:pPr>
                  <w:r w:rsidRPr="003A1A8D">
                    <w:rPr>
                      <w:sz w:val="32"/>
                      <w:szCs w:val="32"/>
                    </w:rPr>
                    <w:t>Молотовый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2" style="position:absolute;margin-left:463.05pt;margin-top:-33.3pt;width:62.3pt;height:0;z-index:25167257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3.55pt;margin-top:31.95pt;width:.75pt;height:66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51.3pt;margin-top:31.95pt;width:.75pt;height:66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6" style="position:absolute;margin-left:25.8pt;margin-top:-19.8pt;width:361.5pt;height:51.75pt;z-index:251658240">
            <v:textbox style="mso-next-textbox:#_x0000_s1026">
              <w:txbxContent>
                <w:p w:rsidR="003A1A8D" w:rsidRPr="003A1A8D" w:rsidRDefault="003A1A8D" w:rsidP="003A1A8D">
                  <w:pPr>
                    <w:jc w:val="center"/>
                    <w:rPr>
                      <w:sz w:val="32"/>
                      <w:szCs w:val="32"/>
                    </w:rPr>
                  </w:pPr>
                  <w:r w:rsidRPr="003A1A8D">
                    <w:rPr>
                      <w:sz w:val="32"/>
                      <w:szCs w:val="32"/>
                    </w:rPr>
                    <w:t>Турбокомпрессорная станция №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458.2pt;margin-top:241.2pt;width:109.5pt;height:87pt;z-index:251661312">
            <v:textbox style="mso-next-textbox:#_x0000_s1029">
              <w:txbxContent>
                <w:p w:rsidR="003A1A8D" w:rsidRPr="003A1A8D" w:rsidRDefault="003A1A8D" w:rsidP="003A1A8D">
                  <w:pPr>
                    <w:jc w:val="center"/>
                    <w:rPr>
                      <w:sz w:val="32"/>
                      <w:szCs w:val="32"/>
                    </w:rPr>
                  </w:pPr>
                  <w:r w:rsidRPr="003A1A8D">
                    <w:rPr>
                      <w:sz w:val="32"/>
                      <w:szCs w:val="32"/>
                    </w:rPr>
                    <w:t>Оборотный цикл</w:t>
                  </w:r>
                </w:p>
                <w:p w:rsidR="003A1A8D" w:rsidRPr="003A1A8D" w:rsidRDefault="003A1A8D" w:rsidP="003A1A8D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3A1A8D">
                    <w:rPr>
                      <w:sz w:val="32"/>
                      <w:szCs w:val="32"/>
                    </w:rPr>
                    <w:t>ВНСт</w:t>
                  </w:r>
                  <w:proofErr w:type="spellEnd"/>
                  <w:r w:rsidRPr="003A1A8D">
                    <w:rPr>
                      <w:sz w:val="32"/>
                      <w:szCs w:val="32"/>
                    </w:rPr>
                    <w:t xml:space="preserve"> № 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81.8pt;margin-top:241.2pt;width:109.5pt;height:87pt;z-index:251660288">
            <v:textbox style="mso-next-textbox:#_x0000_s1028">
              <w:txbxContent>
                <w:p w:rsidR="003A1A8D" w:rsidRPr="003A1A8D" w:rsidRDefault="003A1A8D" w:rsidP="003A1A8D">
                  <w:pPr>
                    <w:jc w:val="center"/>
                    <w:rPr>
                      <w:sz w:val="32"/>
                      <w:szCs w:val="32"/>
                    </w:rPr>
                  </w:pPr>
                  <w:r w:rsidRPr="003A1A8D">
                    <w:rPr>
                      <w:sz w:val="32"/>
                      <w:szCs w:val="32"/>
                    </w:rPr>
                    <w:t>Градирня оборотного цикла</w:t>
                  </w:r>
                </w:p>
              </w:txbxContent>
            </v:textbox>
          </v:rect>
        </w:pict>
      </w:r>
    </w:p>
    <w:p w:rsidR="000110C7" w:rsidRPr="000110C7" w:rsidRDefault="001A2104" w:rsidP="000110C7">
      <w:r>
        <w:rPr>
          <w:noProof/>
          <w:lang w:eastAsia="ru-RU"/>
        </w:rPr>
        <w:pict>
          <v:shape id="_x0000_s1099" type="#_x0000_t32" style="position:absolute;margin-left:234.3pt;margin-top:6.5pt;width:.75pt;height:67.05pt;z-index:251740160" o:connectortype="straight">
            <v:stroke endarrow="block"/>
          </v:shape>
        </w:pict>
      </w:r>
      <w:r w:rsidR="00A6162B">
        <w:rPr>
          <w:noProof/>
          <w:lang w:eastAsia="ru-RU"/>
        </w:rPr>
        <w:pict>
          <v:shape id="_x0000_s1089" type="#_x0000_t32" style="position:absolute;margin-left:234.3pt;margin-top:6.5pt;width:.75pt;height:111.45pt;z-index:251731968" o:connectortype="straight"/>
        </w:pict>
      </w:r>
      <w:r w:rsidR="00792A9E">
        <w:rPr>
          <w:noProof/>
          <w:lang w:eastAsia="ru-RU"/>
        </w:rPr>
        <w:pict>
          <v:shape id="_x0000_s1036" type="#_x0000_t32" style="position:absolute;margin-left:347.55pt;margin-top:6.5pt;width:0;height:42.05pt;z-index:251668480" o:connectortype="straight"/>
        </w:pict>
      </w:r>
    </w:p>
    <w:p w:rsidR="000110C7" w:rsidRPr="000110C7" w:rsidRDefault="00792A9E" w:rsidP="000110C7">
      <w:pPr>
        <w:tabs>
          <w:tab w:val="left" w:pos="2370"/>
        </w:tabs>
      </w:pPr>
      <w:r>
        <w:rPr>
          <w:noProof/>
          <w:lang w:eastAsia="ru-RU"/>
        </w:rPr>
        <w:pict>
          <v:shape id="_x0000_s1039" type="#_x0000_t32" style="position:absolute;margin-left:400.85pt;margin-top:23.1pt;width:62.2pt;height:0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47.55pt;margin-top:23.1pt;width:53.3pt;height:0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125" style="position:absolute;margin-left:103.3pt;margin-top:21.8pt;width:9pt;height:11.6pt;rotation:-90;flip:x;z-index:251696128"/>
        </w:pict>
      </w:r>
      <w:r w:rsidR="00A6162B">
        <w:t xml:space="preserve">   Ду-500                    Ду-400 </w:t>
      </w:r>
      <w:r w:rsidR="00117FD3">
        <w:t xml:space="preserve">Воздух с </w:t>
      </w:r>
      <w:proofErr w:type="spellStart"/>
      <w:r w:rsidR="00117FD3">
        <w:t>ТКСт</w:t>
      </w:r>
      <w:proofErr w:type="spellEnd"/>
      <w:r w:rsidR="00117FD3">
        <w:t xml:space="preserve"> № 1</w:t>
      </w:r>
    </w:p>
    <w:p w:rsidR="00A6162B" w:rsidRDefault="00792A9E" w:rsidP="00117FD3">
      <w:pPr>
        <w:tabs>
          <w:tab w:val="center" w:pos="7285"/>
        </w:tabs>
      </w:pPr>
      <w:r>
        <w:rPr>
          <w:noProof/>
          <w:lang w:eastAsia="ru-RU"/>
        </w:rPr>
        <w:pict>
          <v:shape id="_x0000_s1034" type="#_x0000_t32" style="position:absolute;margin-left:84.3pt;margin-top:21.6pt;width:0;height:246.75pt;z-index:251666432" o:connectortype="straight">
            <v:stroke endarrow="block"/>
          </v:shape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84.3pt;margin-top:2.1pt;width:57pt;height:0;flip:x;z-index:251685888" o:connectortype="straight"/>
        </w:pict>
      </w:r>
      <w:r w:rsidRPr="00792A9E">
        <w:rPr>
          <w:rFonts w:ascii="Times New Roman" w:hAnsi="Times New Roman" w:cs="Times New Roman"/>
          <w:sz w:val="24"/>
          <w:szCs w:val="24"/>
        </w:rPr>
        <w:pict>
          <v:shape id="_x0000_s1049" type="#_x0000_t32" style="position:absolute;margin-left:142.05pt;margin-top:2.1pt;width:0;height:81.6pt;flip:y;z-index:251684864" o:connectortype="straight"/>
        </w:pict>
      </w:r>
      <w:r w:rsidR="00117FD3">
        <w:tab/>
      </w:r>
      <w:r w:rsidR="00A6162B">
        <w:t xml:space="preserve">                                       Воздух на сепаратор               </w:t>
      </w:r>
    </w:p>
    <w:p w:rsidR="000110C7" w:rsidRPr="000110C7" w:rsidRDefault="00810D72" w:rsidP="00117FD3">
      <w:pPr>
        <w:tabs>
          <w:tab w:val="center" w:pos="7285"/>
        </w:tabs>
      </w:pPr>
      <w:r>
        <w:rPr>
          <w:noProof/>
          <w:lang w:eastAsia="ru-RU"/>
        </w:rPr>
        <w:pict>
          <v:shape id="_x0000_s1058" type="#_x0000_t125" style="position:absolute;margin-left:77.85pt;margin-top:13.7pt;width:12.75pt;height:22.65pt;z-index:251695104"/>
        </w:pict>
      </w:r>
      <w:r w:rsidR="00A6162B">
        <w:t xml:space="preserve">                                                                                                 Подвод водоснабжения</w:t>
      </w:r>
      <w:r w:rsidR="00117FD3">
        <w:t xml:space="preserve">                                </w:t>
      </w:r>
    </w:p>
    <w:p w:rsidR="000110C7" w:rsidRPr="000110C7" w:rsidRDefault="000110C7" w:rsidP="000110C7"/>
    <w:p w:rsidR="000110C7" w:rsidRPr="000110C7" w:rsidRDefault="00FF1468" w:rsidP="000110C7">
      <w:r w:rsidRPr="00792A9E">
        <w:rPr>
          <w:rFonts w:ascii="Times New Roman" w:hAnsi="Times New Roman" w:cs="Times New Roman"/>
          <w:sz w:val="24"/>
          <w:szCs w:val="24"/>
        </w:rPr>
        <w:pict>
          <v:shape id="_x0000_s1054" type="#_x0000_t32" style="position:absolute;margin-left:85.3pt;margin-top:24.35pt;width:31.15pt;height:0;flip:x;z-index:251693056" o:connectortype="straight"/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90.6pt;margin-top:13pt;width:50.7pt;height:0;z-index:251720704" o:connectortype="straight"/>
        </w:pict>
      </w:r>
      <w:r w:rsidR="00810D7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125" style="position:absolute;margin-left:60.1pt;margin-top:7.05pt;width:9pt;height:11.6pt;rotation:-90;flip:x;z-index:251743232"/>
        </w:pict>
      </w:r>
      <w:r w:rsidR="00810D7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142.05pt;margin-top:7.4pt;width:0;height:5.6pt;z-index:251741184" o:connectortype="straight"/>
        </w:pict>
      </w:r>
      <w:r w:rsidR="00810D72" w:rsidRPr="00792A9E"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margin-left:113.6pt;margin-top:24.35pt;width:.05pt;height:70.9pt;flip:y;z-index:251682816" o:connectortype="straight"/>
        </w:pict>
      </w:r>
      <w:r w:rsidR="009860C4"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172.85pt;margin-top:13pt;width:14.15pt;height:0;flip:x;z-index:251686912" o:connectortype="straight"/>
        </w:pict>
      </w:r>
      <w:r w:rsidR="009860C4">
        <w:rPr>
          <w:noProof/>
          <w:lang w:eastAsia="ru-RU"/>
        </w:rPr>
        <w:pict>
          <v:shape id="_x0000_s1035" type="#_x0000_t32" style="position:absolute;margin-left:142.05pt;margin-top:13pt;width:30.8pt;height:0;z-index:251667456" o:connectortype="straight">
            <v:stroke endarrow="block"/>
          </v:shape>
        </w:pict>
      </w:r>
      <w:r w:rsidR="009860C4"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125" style="position:absolute;margin-left:93.85pt;margin-top:17.85pt;width:9pt;height:11.6pt;rotation:-90;flip:x;z-index:251697152"/>
        </w:pict>
      </w:r>
      <w:r w:rsidR="009860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90.6pt;margin-top:8.35pt;width:0;height:4.7pt;z-index:251746304" o:connectortype="straight"/>
        </w:pict>
      </w:r>
      <w:r w:rsidR="009860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77.85pt;margin-top:8.35pt;width:0;height:4.7pt;z-index:251745280" o:connectortype="straight"/>
        </w:pict>
      </w:r>
      <w:r w:rsidR="009860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77.85pt;margin-top:8.35pt;width:12.75pt;height:0;z-index:251744256" o:connectortype="straight"/>
        </w:pict>
      </w:r>
      <w:r w:rsidR="009860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52.05pt;margin-top:13pt;width:25.8pt;height:.05pt;z-index:251742208" o:connectortype="straight"/>
        </w:pict>
      </w:r>
      <w:r w:rsidR="00A6162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512.55pt;margin-top:16.2pt;width:0;height:29.6pt;z-index:251739136" o:connectortype="straight"/>
        </w:pict>
      </w:r>
      <w:r w:rsidR="00A6162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284.55pt;margin-top:16.2pt;width:228pt;height:0;z-index:251738112" o:connectortype="straight"/>
        </w:pict>
      </w:r>
      <w:r w:rsidR="00A6162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284.55pt;margin-top:16.2pt;width:0;height:4.5pt;flip:y;z-index:251737088" o:connectortype="straight"/>
        </w:pict>
      </w:r>
      <w:r w:rsidR="00A6162B">
        <w:tab/>
      </w:r>
      <w:r w:rsidR="00A6162B">
        <w:tab/>
      </w:r>
      <w:r w:rsidR="00A6162B">
        <w:tab/>
      </w:r>
      <w:r w:rsidR="00A6162B">
        <w:tab/>
      </w:r>
      <w:r w:rsidR="00A6162B">
        <w:tab/>
      </w:r>
      <w:r w:rsidR="00A6162B">
        <w:tab/>
      </w:r>
      <w:r w:rsidR="00A6162B">
        <w:tab/>
      </w:r>
      <w:r w:rsidR="00A6162B">
        <w:tab/>
      </w:r>
      <w:r w:rsidR="00A6162B">
        <w:tab/>
        <w:t>Электроснабжение</w:t>
      </w:r>
    </w:p>
    <w:p w:rsidR="000110C7" w:rsidRPr="000110C7" w:rsidRDefault="00810D72" w:rsidP="000110C7">
      <w:r>
        <w:rPr>
          <w:noProof/>
          <w:lang w:eastAsia="ru-RU"/>
        </w:rPr>
        <w:pict>
          <v:shape id="_x0000_s1057" type="#_x0000_t125" style="position:absolute;margin-left:46.05pt;margin-top:15.1pt;width:12.75pt;height:22.65pt;z-index:251694080"/>
        </w:pict>
      </w:r>
      <w:r w:rsidR="00A6162B">
        <w:rPr>
          <w:noProof/>
          <w:lang w:eastAsia="ru-RU"/>
        </w:rPr>
        <w:pict>
          <v:shape id="_x0000_s1094" type="#_x0000_t32" style="position:absolute;margin-left:512.55pt;margin-top:20.35pt;width:0;height:42.25pt;flip:y;z-index:251735040" o:connectortype="straight">
            <v:stroke endarrow="block"/>
          </v:shape>
        </w:pict>
      </w:r>
      <w:r w:rsidR="00A6162B">
        <w:rPr>
          <w:noProof/>
          <w:lang w:eastAsia="ru-RU"/>
        </w:rPr>
        <w:pict>
          <v:shape id="_x0000_s1091" type="#_x0000_t32" style="position:absolute;margin-left:235.05pt;margin-top:20.35pt;width:0;height:27.75pt;z-index:251734016" o:connectortype="straight">
            <v:stroke endarrow="block"/>
          </v:shape>
        </w:pict>
      </w:r>
      <w:r w:rsidR="00A6162B">
        <w:rPr>
          <w:noProof/>
          <w:lang w:eastAsia="ru-RU"/>
        </w:rPr>
        <w:pict>
          <v:shape id="_x0000_s1090" type="#_x0000_t32" style="position:absolute;margin-left:235.05pt;margin-top:20.35pt;width:0;height:42.75pt;z-index:251732992" o:connectortype="straight"/>
        </w:pict>
      </w:r>
    </w:p>
    <w:p w:rsidR="000110C7" w:rsidRPr="000110C7" w:rsidRDefault="00A6162B" w:rsidP="000110C7">
      <w:r>
        <w:t xml:space="preserve">                                                                                                Слив воды</w:t>
      </w:r>
    </w:p>
    <w:p w:rsidR="000110C7" w:rsidRPr="000110C7" w:rsidRDefault="00792A9E" w:rsidP="000110C7"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91.4pt;margin-top:12.35pt;width:0;height:6.6pt;z-index:251728896" o:connectortype="straight"/>
        </w:pict>
      </w:r>
      <w:r>
        <w:rPr>
          <w:noProof/>
          <w:lang w:eastAsia="ru-RU"/>
        </w:rPr>
        <w:pict>
          <v:shape id="_x0000_s1082" type="#_x0000_t32" style="position:absolute;margin-left:91.4pt;margin-top:18.9pt;width:22.2pt;height:0;z-index:251725824" o:connectortype="straight"/>
        </w:pict>
      </w:r>
      <w:r w:rsidRPr="00792A9E">
        <w:rPr>
          <w:rFonts w:ascii="Times New Roman" w:hAnsi="Times New Roman" w:cs="Times New Roman"/>
          <w:sz w:val="24"/>
          <w:szCs w:val="24"/>
        </w:rPr>
        <w:pict>
          <v:shape id="_x0000_s1063" type="#_x0000_t32" style="position:absolute;margin-left:52.05pt;margin-top:18.9pt;width:25.8pt;height:.05pt;flip:x;z-index:251702272" o:connectortype="straight"/>
        </w:pict>
      </w:r>
      <w:r>
        <w:rPr>
          <w:noProof/>
          <w:lang w:eastAsia="ru-RU"/>
        </w:rPr>
        <w:pict>
          <v:shape id="_x0000_s1084" type="#_x0000_t32" style="position:absolute;margin-left:77.85pt;margin-top:12.35pt;width:0;height:6.55pt;z-index:251727872" o:connectortype="straight"/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77.85pt;margin-top:11.7pt;width:13.55pt;height:.05pt;flip:y;z-index:251726848" o:connectortype="straight"/>
        </w:pict>
      </w:r>
      <w:r w:rsidRPr="00792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125" style="position:absolute;margin-left:60.1pt;margin-top:13.35pt;width:9pt;height:11.6pt;rotation:-90;flip:x;z-index:251703296"/>
        </w:pict>
      </w:r>
    </w:p>
    <w:p w:rsidR="000110C7" w:rsidRPr="000110C7" w:rsidRDefault="000110C7" w:rsidP="000110C7"/>
    <w:p w:rsidR="000110C7" w:rsidRDefault="000110C7" w:rsidP="000110C7"/>
    <w:p w:rsidR="000110C7" w:rsidRDefault="000110C7" w:rsidP="000110C7">
      <w:pPr>
        <w:ind w:firstLine="708"/>
      </w:pPr>
    </w:p>
    <w:p w:rsidR="000110C7" w:rsidRPr="000110C7" w:rsidRDefault="000110C7" w:rsidP="000110C7"/>
    <w:p w:rsidR="000110C7" w:rsidRPr="000110C7" w:rsidRDefault="000110C7" w:rsidP="000110C7"/>
    <w:p w:rsidR="000110C7" w:rsidRPr="000110C7" w:rsidRDefault="000110C7" w:rsidP="000110C7">
      <w:pPr>
        <w:ind w:firstLine="708"/>
      </w:pPr>
      <w:r>
        <w:t>Осушенный воздух</w:t>
      </w:r>
      <w:r w:rsidR="00792A9E" w:rsidRPr="00792A9E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left:0;text-align:left;margin-left:191.25pt;margin-top:188.1pt;width:0;height:45.75pt;flip:y;z-index:251717632;mso-position-horizontal-relative:text;mso-position-vertical-relative:text" o:connectortype="straight"/>
        </w:pict>
      </w:r>
      <w:r w:rsidR="00792A9E" w:rsidRPr="00792A9E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left:0;text-align:left;margin-left:191.25pt;margin-top:188.1pt;width:0;height:45.75pt;flip:y;z-index:251715584;mso-position-horizontal-relative:text;mso-position-vertical-relative:text" o:connectortype="straight"/>
        </w:pict>
      </w:r>
      <w:r w:rsidR="00792A9E" w:rsidRPr="00792A9E">
        <w:rPr>
          <w:rFonts w:ascii="Times New Roman" w:hAnsi="Times New Roman" w:cs="Times New Roman"/>
          <w:sz w:val="24"/>
          <w:szCs w:val="24"/>
        </w:rPr>
        <w:pict>
          <v:shape id="_x0000_s1071" type="#_x0000_t32" style="position:absolute;left:0;text-align:left;margin-left:191.25pt;margin-top:188.1pt;width:0;height:45.75pt;flip:y;z-index:251713536;mso-position-horizontal-relative:text;mso-position-vertical-relative:text" o:connectortype="straight"/>
        </w:pict>
      </w:r>
      <w:r w:rsidR="00792A9E" w:rsidRPr="00792A9E">
        <w:rPr>
          <w:rFonts w:ascii="Times New Roman" w:hAnsi="Times New Roman" w:cs="Times New Roman"/>
          <w:sz w:val="24"/>
          <w:szCs w:val="24"/>
        </w:rPr>
        <w:pict>
          <v:shape id="_x0000_s1070" type="#_x0000_t32" style="position:absolute;left:0;text-align:left;margin-left:191.25pt;margin-top:188.1pt;width:0;height:45.75pt;flip:y;z-index:251711488;mso-position-horizontal-relative:text;mso-position-vertical-relative:text" o:connectortype="straight"/>
        </w:pict>
      </w:r>
    </w:p>
    <w:p w:rsidR="000110C7" w:rsidRDefault="00792A9E" w:rsidP="000110C7">
      <w:r w:rsidRPr="00792A9E">
        <w:rPr>
          <w:rFonts w:ascii="Times New Roman" w:hAnsi="Times New Roman" w:cs="Times New Roman"/>
          <w:sz w:val="24"/>
          <w:szCs w:val="24"/>
        </w:rPr>
        <w:pict>
          <v:shape id="_x0000_s1074" type="#_x0000_t32" style="position:absolute;margin-left:191.25pt;margin-top:188.1pt;width:0;height:45.75pt;flip:y;z-index:251719680" o:connectortype="straight"/>
        </w:pict>
      </w:r>
    </w:p>
    <w:p w:rsidR="000110C7" w:rsidRPr="000110C7" w:rsidRDefault="00792A9E">
      <w:pPr>
        <w:ind w:firstLine="708"/>
      </w:pPr>
      <w:r w:rsidRPr="00792A9E">
        <w:rPr>
          <w:rFonts w:ascii="Times New Roman" w:hAnsi="Times New Roman" w:cs="Times New Roman"/>
          <w:sz w:val="24"/>
          <w:szCs w:val="24"/>
        </w:rPr>
        <w:pict>
          <v:shape id="_x0000_s1068" type="#_x0000_t32" style="position:absolute;left:0;text-align:left;margin-left:191.25pt;margin-top:188.1pt;width:0;height:45.75pt;flip:y;z-index:251707392" o:connectortype="straight"/>
        </w:pict>
      </w:r>
    </w:p>
    <w:sectPr w:rsidR="000110C7" w:rsidRPr="000110C7" w:rsidSect="003A1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8D"/>
    <w:rsid w:val="000110C7"/>
    <w:rsid w:val="00117FD3"/>
    <w:rsid w:val="001A2104"/>
    <w:rsid w:val="001B26EB"/>
    <w:rsid w:val="003113CF"/>
    <w:rsid w:val="003A1A8D"/>
    <w:rsid w:val="0042036A"/>
    <w:rsid w:val="004E035C"/>
    <w:rsid w:val="00546F0B"/>
    <w:rsid w:val="00792A9E"/>
    <w:rsid w:val="00810D72"/>
    <w:rsid w:val="00922A44"/>
    <w:rsid w:val="0096740C"/>
    <w:rsid w:val="009860C4"/>
    <w:rsid w:val="00A6162B"/>
    <w:rsid w:val="00A96607"/>
    <w:rsid w:val="00C642B0"/>
    <w:rsid w:val="00CA609A"/>
    <w:rsid w:val="00D249D0"/>
    <w:rsid w:val="00D87527"/>
    <w:rsid w:val="00E02348"/>
    <w:rsid w:val="00F66F19"/>
    <w:rsid w:val="00FF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0" type="connector" idref="#_x0000_s1049"/>
        <o:r id="V:Rule41" type="connector" idref="#_x0000_s1035"/>
        <o:r id="V:Rule42" type="connector" idref="#_x0000_s1046"/>
        <o:r id="V:Rule44" type="connector" idref="#_x0000_s1033"/>
        <o:r id="V:Rule45" type="connector" idref="#_x0000_s1073"/>
        <o:r id="V:Rule46" type="connector" idref="#_x0000_s1072"/>
        <o:r id="V:Rule48" type="connector" idref="#_x0000_s1068"/>
        <o:r id="V:Rule49" type="connector" idref="#_x0000_s1053"/>
        <o:r id="V:Rule50" type="connector" idref="#_x0000_s1077"/>
        <o:r id="V:Rule53" type="connector" idref="#_x0000_s1050"/>
        <o:r id="V:Rule56" type="connector" idref="#_x0000_s1034"/>
        <o:r id="V:Rule57" type="connector" idref="#_x0000_s1045"/>
        <o:r id="V:Rule58" type="connector" idref="#_x0000_s1039"/>
        <o:r id="V:Rule59" type="connector" idref="#_x0000_s1085"/>
        <o:r id="V:Rule61" type="connector" idref="#_x0000_s1070"/>
        <o:r id="V:Rule63" type="connector" idref="#_x0000_s1037"/>
        <o:r id="V:Rule64" type="connector" idref="#_x0000_s1083"/>
        <o:r id="V:Rule65" type="connector" idref="#_x0000_s1082"/>
        <o:r id="V:Rule66" type="connector" idref="#_x0000_s1054"/>
        <o:r id="V:Rule67" type="connector" idref="#_x0000_s1074"/>
        <o:r id="V:Rule68" type="connector" idref="#_x0000_s1052"/>
        <o:r id="V:Rule69" type="connector" idref="#_x0000_s1042"/>
        <o:r id="V:Rule70" type="connector" idref="#_x0000_s1063"/>
        <o:r id="V:Rule71" type="connector" idref="#_x0000_s1036"/>
        <o:r id="V:Rule72" type="connector" idref="#_x0000_s1032"/>
        <o:r id="V:Rule73" type="connector" idref="#_x0000_s1048"/>
        <o:r id="V:Rule74" type="connector" idref="#_x0000_s1051"/>
        <o:r id="V:Rule75" type="connector" idref="#_x0000_s1031"/>
        <o:r id="V:Rule76" type="connector" idref="#_x0000_s1071"/>
        <o:r id="V:Rule77" type="connector" idref="#_x0000_s1041"/>
        <o:r id="V:Rule78" type="connector" idref="#_x0000_s1084"/>
        <o:r id="V:Rule80" type="connector" idref="#_x0000_s1089"/>
        <o:r id="V:Rule82" type="connector" idref="#_x0000_s1090"/>
        <o:r id="V:Rule84" type="connector" idref="#_x0000_s1091"/>
        <o:r id="V:Rule90" type="connector" idref="#_x0000_s1094"/>
        <o:r id="V:Rule94" type="connector" idref="#_x0000_s1096"/>
        <o:r id="V:Rule96" type="connector" idref="#_x0000_s1097"/>
        <o:r id="V:Rule98" type="connector" idref="#_x0000_s1098"/>
        <o:r id="V:Rule100" type="connector" idref="#_x0000_s1099"/>
        <o:r id="V:Rule102" type="connector" idref="#_x0000_s1100"/>
        <o:r id="V:Rule103" type="connector" idref="#_x0000_s1101"/>
        <o:r id="V:Rule104" type="connector" idref="#_x0000_s1103"/>
        <o:r id="V:Rule105" type="connector" idref="#_x0000_s1104"/>
        <o:r id="V:Rule10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abmalov</dc:creator>
  <cp:lastModifiedBy>abmalov</cp:lastModifiedBy>
  <cp:revision>10</cp:revision>
  <dcterms:created xsi:type="dcterms:W3CDTF">2024-11-12T09:05:00Z</dcterms:created>
  <dcterms:modified xsi:type="dcterms:W3CDTF">2024-11-15T03:31:00Z</dcterms:modified>
</cp:coreProperties>
</file>