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233C8B">
        <w:trPr>
          <w:trHeight w:val="44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A0750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BE4D4D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D4D">
              <w:rPr>
                <w:rFonts w:ascii="Times New Roman" w:hAnsi="Times New Roman" w:cs="Times New Roman"/>
                <w:sz w:val="18"/>
                <w:szCs w:val="18"/>
              </w:rPr>
              <w:t>Наименование, место нахождения, по</w:t>
            </w:r>
            <w:r w:rsidRPr="00BE4D4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BE4D4D">
              <w:rPr>
                <w:rFonts w:ascii="Times New Roman" w:hAnsi="Times New Roman" w:cs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D81110" w:rsidRPr="00BE4D4D" w:rsidRDefault="00D81110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D4D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«Златоустовский металлургический завод» (ООО «ЗМЗ»), 456203 г. Златоуст, Челябинская область, ул. им. С.М. К</w:t>
            </w:r>
            <w:r w:rsidRPr="00BE4D4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E4D4D">
              <w:rPr>
                <w:rFonts w:ascii="Times New Roman" w:hAnsi="Times New Roman" w:cs="Times New Roman"/>
                <w:sz w:val="18"/>
                <w:szCs w:val="18"/>
              </w:rPr>
              <w:t>рова</w:t>
            </w:r>
            <w:proofErr w:type="gramStart"/>
            <w:r w:rsidRPr="00BE4D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E4D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837B4" w:rsidRPr="00BE4D4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="000837B4" w:rsidRPr="00BE4D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E4D4D">
              <w:rPr>
                <w:rFonts w:ascii="Times New Roman" w:hAnsi="Times New Roman" w:cs="Times New Roman"/>
                <w:sz w:val="18"/>
                <w:szCs w:val="18"/>
              </w:rPr>
              <w:t xml:space="preserve"> 1, корпус ЦИОТП (ЦЗЛ), </w:t>
            </w:r>
            <w:proofErr w:type="spellStart"/>
            <w:r w:rsidRPr="00BE4D4D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BE4D4D">
              <w:rPr>
                <w:rFonts w:ascii="Times New Roman" w:hAnsi="Times New Roman" w:cs="Times New Roman"/>
                <w:sz w:val="18"/>
                <w:szCs w:val="18"/>
              </w:rPr>
              <w:t>. 205.</w:t>
            </w:r>
          </w:p>
          <w:p w:rsidR="00BE4D4D" w:rsidRPr="00BE4D4D" w:rsidRDefault="00D81110" w:rsidP="00BE4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D4D">
              <w:rPr>
                <w:rFonts w:ascii="Times New Roman" w:hAnsi="Times New Roman" w:cs="Times New Roman"/>
                <w:sz w:val="18"/>
                <w:szCs w:val="18"/>
              </w:rPr>
              <w:t>Контактное лицо</w:t>
            </w:r>
            <w:r w:rsidR="006517C3" w:rsidRPr="00BE4D4D">
              <w:rPr>
                <w:rFonts w:ascii="Times New Roman" w:hAnsi="Times New Roman" w:cs="Times New Roman"/>
                <w:sz w:val="18"/>
                <w:szCs w:val="18"/>
              </w:rPr>
              <w:t xml:space="preserve"> (по техническим вопросам)</w:t>
            </w:r>
            <w:r w:rsidRPr="00BE4D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F2555" w:rsidRPr="00BE4D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D4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BE4D4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BE4D4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BE4D4D" w:rsidRPr="00BE4D4D">
              <w:rPr>
                <w:rFonts w:ascii="Times New Roman" w:hAnsi="Times New Roman" w:cs="Times New Roman"/>
              </w:rPr>
              <w:t xml:space="preserve"> </w:t>
            </w:r>
            <w:r w:rsidR="00BE4D4D" w:rsidRPr="00BE4D4D">
              <w:rPr>
                <w:rFonts w:ascii="Times New Roman" w:hAnsi="Times New Roman" w:cs="Times New Roman"/>
                <w:sz w:val="18"/>
                <w:szCs w:val="18"/>
              </w:rPr>
              <w:t>Смолин Валерий Анатоль</w:t>
            </w:r>
            <w:r w:rsidR="00BE4D4D" w:rsidRPr="00BE4D4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BE4D4D" w:rsidRPr="00BE4D4D">
              <w:rPr>
                <w:rFonts w:ascii="Times New Roman" w:hAnsi="Times New Roman" w:cs="Times New Roman"/>
                <w:sz w:val="18"/>
                <w:szCs w:val="18"/>
              </w:rPr>
              <w:t xml:space="preserve">вич  – главный специалист </w:t>
            </w:r>
            <w:proofErr w:type="spellStart"/>
            <w:r w:rsidR="00BE4D4D" w:rsidRPr="00BE4D4D">
              <w:rPr>
                <w:rFonts w:ascii="Times New Roman" w:hAnsi="Times New Roman" w:cs="Times New Roman"/>
                <w:sz w:val="18"/>
                <w:szCs w:val="18"/>
              </w:rPr>
              <w:t>СБиР</w:t>
            </w:r>
            <w:proofErr w:type="spellEnd"/>
            <w:r w:rsidR="00BE4D4D" w:rsidRPr="00BE4D4D">
              <w:rPr>
                <w:rFonts w:ascii="Times New Roman" w:hAnsi="Times New Roman" w:cs="Times New Roman"/>
                <w:sz w:val="18"/>
                <w:szCs w:val="18"/>
              </w:rPr>
              <w:t xml:space="preserve">,  телефон </w:t>
            </w:r>
            <w:r w:rsidR="00BE4D4D">
              <w:rPr>
                <w:rFonts w:ascii="Times New Roman" w:hAnsi="Times New Roman" w:cs="Times New Roman"/>
                <w:sz w:val="18"/>
                <w:szCs w:val="18"/>
              </w:rPr>
              <w:t xml:space="preserve">8-3513-69-77-91, </w:t>
            </w:r>
            <w:r w:rsidR="00BE4D4D" w:rsidRPr="00BE4D4D">
              <w:rPr>
                <w:rFonts w:ascii="Times New Roman" w:hAnsi="Times New Roman" w:cs="Times New Roman"/>
                <w:sz w:val="18"/>
                <w:szCs w:val="18"/>
              </w:rPr>
              <w:t xml:space="preserve">8-909-083-77-77 адрес электронной почты: </w:t>
            </w:r>
            <w:hyperlink r:id="rId5" w:history="1">
              <w:r w:rsidR="00BE4D4D" w:rsidRPr="00BE4D4D">
                <w:rPr>
                  <w:rFonts w:ascii="Times New Roman" w:hAnsi="Times New Roman" w:cs="Times New Roman"/>
                  <w:sz w:val="18"/>
                  <w:szCs w:val="18"/>
                </w:rPr>
                <w:t>smolin@zmk.ru</w:t>
              </w:r>
            </w:hyperlink>
            <w:r w:rsidR="00BE4D4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BE4D4D" w:rsidRPr="00BE4D4D">
              <w:rPr>
                <w:rFonts w:ascii="Times New Roman" w:hAnsi="Times New Roman" w:cs="Times New Roman"/>
                <w:sz w:val="18"/>
                <w:szCs w:val="18"/>
              </w:rPr>
              <w:t>Жуков Алексей Владимирович – начальник</w:t>
            </w:r>
            <w:r w:rsidR="00BE4D4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цеха, телефон 8-3513-69-65-22, 8-</w:t>
            </w:r>
            <w:r w:rsidR="00BE4D4D" w:rsidRPr="00BE4D4D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  <w:r w:rsidR="00BE4D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E4D4D" w:rsidRPr="00BE4D4D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  <w:r w:rsidR="00BE4D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E4D4D" w:rsidRPr="00BE4D4D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BE4D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E4D4D" w:rsidRPr="00BE4D4D">
              <w:rPr>
                <w:rFonts w:ascii="Times New Roman" w:hAnsi="Times New Roman" w:cs="Times New Roman"/>
                <w:sz w:val="18"/>
                <w:szCs w:val="18"/>
              </w:rPr>
              <w:t>67, адрес электро</w:t>
            </w:r>
            <w:r w:rsidR="00BE4D4D" w:rsidRPr="00BE4D4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E4D4D" w:rsidRPr="00BE4D4D">
              <w:rPr>
                <w:rFonts w:ascii="Times New Roman" w:hAnsi="Times New Roman" w:cs="Times New Roman"/>
                <w:sz w:val="18"/>
                <w:szCs w:val="18"/>
              </w:rPr>
              <w:t>ной почты: avjukov@zmk.ru</w:t>
            </w:r>
          </w:p>
          <w:p w:rsidR="000F2555" w:rsidRPr="00BE4D4D" w:rsidRDefault="000F2555" w:rsidP="00BE4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D4D">
              <w:rPr>
                <w:rFonts w:ascii="Times New Roman" w:hAnsi="Times New Roman" w:cs="Times New Roman"/>
                <w:sz w:val="18"/>
                <w:szCs w:val="18"/>
              </w:rPr>
              <w:t>Контактное лицо (по вопросам оформления документации)</w:t>
            </w:r>
            <w:r w:rsidR="00AD000A" w:rsidRPr="00BE4D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BE4D4D">
              <w:rPr>
                <w:rFonts w:ascii="Times New Roman" w:hAnsi="Times New Roman" w:cs="Times New Roman"/>
                <w:sz w:val="18"/>
                <w:szCs w:val="18"/>
              </w:rPr>
              <w:t xml:space="preserve"> Скворцова Елена Владимировна-начальник отдела цен, телефон (3513) 69-77-84, адрес электро</w:t>
            </w:r>
            <w:r w:rsidRPr="00BE4D4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E4D4D">
              <w:rPr>
                <w:rFonts w:ascii="Times New Roman" w:hAnsi="Times New Roman" w:cs="Times New Roman"/>
                <w:sz w:val="18"/>
                <w:szCs w:val="18"/>
              </w:rPr>
              <w:t xml:space="preserve">ной почты </w:t>
            </w:r>
            <w:proofErr w:type="spellStart"/>
            <w:r w:rsidRPr="00BE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tender@zmk.ru</w:t>
            </w:r>
            <w:proofErr w:type="spellEnd"/>
            <w:r w:rsidRPr="00BE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E4D4D" w:rsidRPr="000D409C" w:rsidTr="00BE4D4D">
        <w:trPr>
          <w:trHeight w:val="1041"/>
        </w:trPr>
        <w:tc>
          <w:tcPr>
            <w:tcW w:w="665" w:type="dxa"/>
          </w:tcPr>
          <w:p w:rsidR="00BE4D4D" w:rsidRPr="000D409C" w:rsidRDefault="00BE4D4D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BE4D4D" w:rsidRPr="000D409C" w:rsidRDefault="00BE4D4D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BE4D4D" w:rsidRPr="00BE4D4D" w:rsidRDefault="00BE4D4D" w:rsidP="00C8123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4D4D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ремонту помещений здания транспортного цеха (помещение службы безопасности и режима). </w:t>
            </w:r>
          </w:p>
          <w:p w:rsidR="00BE4D4D" w:rsidRPr="00BE4D4D" w:rsidRDefault="00BE4D4D" w:rsidP="00C812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D4D">
              <w:rPr>
                <w:rFonts w:ascii="Times New Roman" w:hAnsi="Times New Roman"/>
                <w:sz w:val="18"/>
                <w:szCs w:val="18"/>
              </w:rPr>
              <w:t xml:space="preserve">Материалы, машины и  механизмы  </w:t>
            </w:r>
            <w:r>
              <w:rPr>
                <w:rFonts w:ascii="Times New Roman" w:hAnsi="Times New Roman"/>
                <w:sz w:val="18"/>
                <w:szCs w:val="18"/>
              </w:rPr>
              <w:t>подрядчика.</w:t>
            </w:r>
          </w:p>
          <w:p w:rsidR="00BE4D4D" w:rsidRPr="00BE4D4D" w:rsidRDefault="00BE4D4D" w:rsidP="00C8123D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BE4D4D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 xml:space="preserve">Состав работ – </w:t>
            </w:r>
            <w:proofErr w:type="gramStart"/>
            <w:r w:rsidRPr="00BE4D4D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см</w:t>
            </w:r>
            <w:proofErr w:type="gramEnd"/>
            <w:r w:rsidRPr="00BE4D4D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. Приложение 1.</w:t>
            </w:r>
          </w:p>
          <w:p w:rsidR="00BE4D4D" w:rsidRPr="00BE4D4D" w:rsidRDefault="00BE4D4D" w:rsidP="00C812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E4D4D" w:rsidRPr="00BE4D4D" w:rsidRDefault="00BE4D4D" w:rsidP="00C812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E4D4D" w:rsidRPr="00BE4D4D" w:rsidRDefault="00BE4D4D" w:rsidP="00C812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584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D81110" w:rsidRPr="00CF236F" w:rsidRDefault="00D81110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. Златоуст, </w:t>
            </w:r>
            <w:r w:rsidR="00BE4D4D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транспортный </w:t>
            </w:r>
            <w:r w:rsidR="000837B4">
              <w:rPr>
                <w:rFonts w:ascii="Times New Roman" w:hAnsi="Times New Roman" w:cs="Times New Roman"/>
                <w:sz w:val="18"/>
                <w:szCs w:val="18"/>
              </w:rPr>
              <w:t>цех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11803" w:rsidRPr="00CF236F" w:rsidRDefault="00D81110" w:rsidP="000837B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Срок выполнения работ </w:t>
            </w:r>
            <w:r w:rsidR="00BE4D4D">
              <w:rPr>
                <w:rFonts w:ascii="Times New Roman" w:hAnsi="Times New Roman" w:cs="Times New Roman"/>
                <w:sz w:val="18"/>
                <w:szCs w:val="18"/>
              </w:rPr>
              <w:t>март-июн</w:t>
            </w:r>
            <w:r w:rsidR="000837B4">
              <w:rPr>
                <w:rFonts w:ascii="Times New Roman" w:hAnsi="Times New Roman" w:cs="Times New Roman"/>
                <w:sz w:val="18"/>
                <w:szCs w:val="18"/>
              </w:rPr>
              <w:t>ь 2025г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11803" w:rsidRPr="000D409C" w:rsidTr="003A0750">
        <w:trPr>
          <w:trHeight w:val="420"/>
        </w:trPr>
        <w:tc>
          <w:tcPr>
            <w:tcW w:w="665" w:type="dxa"/>
          </w:tcPr>
          <w:p w:rsidR="00911803" w:rsidRPr="00276D37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CF236F" w:rsidRDefault="00BE4D4D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Предоплата не более 3</w:t>
            </w:r>
            <w:r w:rsidR="00D81110"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0%, окончательный расчет в течение 30 дней с момента подписания актов выполненных работ.</w:t>
            </w:r>
          </w:p>
        </w:tc>
      </w:tr>
      <w:tr w:rsidR="00911803" w:rsidRPr="000D409C" w:rsidTr="00275A26">
        <w:trPr>
          <w:trHeight w:val="1288"/>
        </w:trPr>
        <w:tc>
          <w:tcPr>
            <w:tcW w:w="665" w:type="dxa"/>
          </w:tcPr>
          <w:p w:rsidR="00911803" w:rsidRPr="00276D37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CF236F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документации в соответствии с пунктом 6 информацио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ной карты.</w:t>
            </w:r>
            <w:r w:rsidR="002B55B3"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дать 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="000837B4" w:rsidRPr="000837B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837B4" w:rsidRPr="000837B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0837B4" w:rsidRPr="000837B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0837B4" w:rsidRPr="000837B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0837B4" w:rsidRPr="000837B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или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конве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 комплект документов, включающий в себя заявку на участие в запросе пре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ложений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требованиям, указанным в пункте 20  информационной карты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11803" w:rsidRPr="00CF236F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4D4D" w:rsidRPr="000D409C" w:rsidTr="00275A26">
        <w:trPr>
          <w:trHeight w:val="1253"/>
        </w:trPr>
        <w:tc>
          <w:tcPr>
            <w:tcW w:w="665" w:type="dxa"/>
          </w:tcPr>
          <w:p w:rsidR="00BE4D4D" w:rsidRPr="00276D37" w:rsidRDefault="00BE4D4D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E4D4D" w:rsidRPr="00276D37" w:rsidRDefault="00BE4D4D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E4D4D" w:rsidRPr="00AC482B" w:rsidRDefault="00BE4D4D" w:rsidP="00C8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28 января 2025г.</w:t>
            </w:r>
          </w:p>
          <w:p w:rsidR="00BE4D4D" w:rsidRPr="00AC482B" w:rsidRDefault="00BE4D4D" w:rsidP="00C8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17 февраля 2025г.</w:t>
            </w:r>
          </w:p>
          <w:p w:rsidR="00BE4D4D" w:rsidRPr="00AC482B" w:rsidRDefault="00BE4D4D" w:rsidP="00C812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Дата обобщения предложений-18 февраля 2025г.</w:t>
            </w:r>
          </w:p>
          <w:p w:rsidR="00BE4D4D" w:rsidRPr="00AC482B" w:rsidRDefault="00BE4D4D" w:rsidP="00C812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C482B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C482B">
              <w:rPr>
                <w:rFonts w:ascii="Times New Roman" w:hAnsi="Times New Roman"/>
                <w:sz w:val="18"/>
                <w:szCs w:val="18"/>
              </w:rPr>
              <w:t xml:space="preserve"> итогов-19 февраля 2025г.</w:t>
            </w:r>
          </w:p>
          <w:p w:rsidR="00BE4D4D" w:rsidRPr="00AC482B" w:rsidRDefault="00BE4D4D" w:rsidP="00C812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C482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C482B">
              <w:rPr>
                <w:rFonts w:ascii="Times New Roman" w:hAnsi="Times New Roman"/>
                <w:sz w:val="18"/>
                <w:szCs w:val="18"/>
              </w:rPr>
              <w:t xml:space="preserve"> итогов-26 февраля 2025г.</w:t>
            </w:r>
          </w:p>
          <w:p w:rsidR="00BE4D4D" w:rsidRPr="00AC482B" w:rsidRDefault="00BE4D4D" w:rsidP="00C812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Дата составления протокола-26 февраля 2025г.</w:t>
            </w:r>
          </w:p>
        </w:tc>
      </w:tr>
      <w:tr w:rsidR="00BE4D4D" w:rsidRPr="000D409C" w:rsidTr="003A0750">
        <w:trPr>
          <w:trHeight w:val="1177"/>
        </w:trPr>
        <w:tc>
          <w:tcPr>
            <w:tcW w:w="665" w:type="dxa"/>
          </w:tcPr>
          <w:p w:rsidR="00BE4D4D" w:rsidRPr="00276D37" w:rsidRDefault="00BE4D4D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E4D4D" w:rsidRPr="00276D37" w:rsidRDefault="00BE4D4D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E4D4D" w:rsidRPr="00AC482B" w:rsidRDefault="00BE4D4D" w:rsidP="00C8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482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E4D4D" w:rsidRPr="00AC482B" w:rsidRDefault="00BE4D4D" w:rsidP="00C8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>п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>ки 26 февраля 2025г.</w:t>
            </w:r>
          </w:p>
        </w:tc>
      </w:tr>
      <w:tr w:rsidR="00E77BA1" w:rsidRPr="000D409C" w:rsidTr="00AD000A">
        <w:trPr>
          <w:trHeight w:val="1236"/>
        </w:trPr>
        <w:tc>
          <w:tcPr>
            <w:tcW w:w="665" w:type="dxa"/>
          </w:tcPr>
          <w:p w:rsidR="00E77BA1" w:rsidRPr="00276D37" w:rsidRDefault="00E77BA1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E77BA1" w:rsidRPr="00276D37" w:rsidRDefault="00E77BA1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BE4D4D" w:rsidRPr="00BE4D4D" w:rsidRDefault="00BE4D4D" w:rsidP="00BE4D4D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34" w:right="61"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Объёмы работ  указанные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приложении № 1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, учитывают сопутству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щие работы, без которых выполнение указанных работ в соответствии  с треб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ваниями технических нормами невозможно.</w:t>
            </w:r>
          </w:p>
          <w:p w:rsidR="00BE4D4D" w:rsidRPr="00BE4D4D" w:rsidRDefault="00BE4D4D" w:rsidP="00BE4D4D">
            <w:pPr>
              <w:numPr>
                <w:ilvl w:val="0"/>
                <w:numId w:val="9"/>
              </w:numPr>
              <w:spacing w:after="0" w:line="240" w:lineRule="auto"/>
              <w:ind w:left="34" w:right="61"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строительно-монтажных работ и их предъявление к пр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емке следует осуществлять в соответствии с требованиями СП и </w:t>
            </w:r>
            <w:proofErr w:type="spellStart"/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ГОСТов</w:t>
            </w:r>
            <w:proofErr w:type="spellEnd"/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др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гой нормативно-технической документации.</w:t>
            </w:r>
          </w:p>
          <w:p w:rsidR="00BE4D4D" w:rsidRPr="00BE4D4D" w:rsidRDefault="00BE4D4D" w:rsidP="00BE4D4D">
            <w:pPr>
              <w:numPr>
                <w:ilvl w:val="0"/>
                <w:numId w:val="9"/>
              </w:numPr>
              <w:spacing w:after="0" w:line="240" w:lineRule="auto"/>
              <w:ind w:left="34" w:right="61"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Подрядчик обеспечивает выполнение работ с соблюдением норм п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жарной безопасности, требований охраны труда, окружающей среды и несет ответственность за нарушение этих требований, а также за санитарное и прот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вопожарное состояние бытовых и складских п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мещений.</w:t>
            </w:r>
          </w:p>
          <w:p w:rsidR="00BE4D4D" w:rsidRPr="00BE4D4D" w:rsidRDefault="00BE4D4D" w:rsidP="00BE4D4D">
            <w:pPr>
              <w:numPr>
                <w:ilvl w:val="0"/>
                <w:numId w:val="9"/>
              </w:numPr>
              <w:spacing w:after="0" w:line="240" w:lineRule="auto"/>
              <w:ind w:left="34" w:right="61"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D4D">
              <w:rPr>
                <w:rFonts w:ascii="Times New Roman" w:hAnsi="Times New Roman"/>
                <w:sz w:val="18"/>
                <w:szCs w:val="18"/>
              </w:rPr>
              <w:t xml:space="preserve"> Подрядчик должен иметь квалифицированный персонал, имеющий соответствующие свидетельства и удостоверения устано</w:t>
            </w:r>
            <w:r w:rsidRPr="00BE4D4D">
              <w:rPr>
                <w:rFonts w:ascii="Times New Roman" w:hAnsi="Times New Roman"/>
                <w:sz w:val="18"/>
                <w:szCs w:val="18"/>
              </w:rPr>
              <w:t>в</w:t>
            </w:r>
            <w:r w:rsidRPr="00BE4D4D">
              <w:rPr>
                <w:rFonts w:ascii="Times New Roman" w:hAnsi="Times New Roman"/>
                <w:sz w:val="18"/>
                <w:szCs w:val="18"/>
              </w:rPr>
              <w:t xml:space="preserve">ленного образца; при необходимости членство СРО, либо лицензию </w:t>
            </w:r>
            <w:proofErr w:type="spellStart"/>
            <w:r w:rsidRPr="00BE4D4D">
              <w:rPr>
                <w:rFonts w:ascii="Times New Roman" w:hAnsi="Times New Roman"/>
                <w:sz w:val="18"/>
                <w:szCs w:val="18"/>
              </w:rPr>
              <w:t>Ростехнадзора</w:t>
            </w:r>
            <w:proofErr w:type="spellEnd"/>
            <w:r w:rsidRPr="00BE4D4D">
              <w:rPr>
                <w:rFonts w:ascii="Times New Roman" w:hAnsi="Times New Roman"/>
                <w:sz w:val="18"/>
                <w:szCs w:val="18"/>
              </w:rPr>
              <w:t xml:space="preserve"> РФ на соответс</w:t>
            </w:r>
            <w:r w:rsidRPr="00BE4D4D">
              <w:rPr>
                <w:rFonts w:ascii="Times New Roman" w:hAnsi="Times New Roman"/>
                <w:sz w:val="18"/>
                <w:szCs w:val="18"/>
              </w:rPr>
              <w:t>т</w:t>
            </w:r>
            <w:r w:rsidRPr="00BE4D4D">
              <w:rPr>
                <w:rFonts w:ascii="Times New Roman" w:hAnsi="Times New Roman"/>
                <w:sz w:val="18"/>
                <w:szCs w:val="18"/>
              </w:rPr>
              <w:t>вующие настоящему ТЗ виды работ.</w:t>
            </w:r>
          </w:p>
          <w:p w:rsidR="00BE4D4D" w:rsidRPr="00BE4D4D" w:rsidRDefault="00BE4D4D" w:rsidP="00BE4D4D">
            <w:pPr>
              <w:numPr>
                <w:ilvl w:val="0"/>
                <w:numId w:val="9"/>
              </w:numPr>
              <w:spacing w:after="0" w:line="240" w:lineRule="auto"/>
              <w:ind w:left="34" w:right="61"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Подрядчик, по требованию Заказчика, обязан предоставлять информ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цию о ходе выполнения работ. Рассмотрение и приемка результатов выполне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ных работ осуществляется уполномоченной Заказчиком комиссией в соответс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вии со сроками выполнения работ. Срок приёмки работ 5 (пять) рабочих дней, которые входят в общий срок в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полнения работ.  </w:t>
            </w:r>
          </w:p>
          <w:p w:rsidR="00BE4D4D" w:rsidRPr="00BE4D4D" w:rsidRDefault="00BE4D4D" w:rsidP="00BE4D4D">
            <w:pPr>
              <w:numPr>
                <w:ilvl w:val="0"/>
                <w:numId w:val="9"/>
              </w:numPr>
              <w:spacing w:after="0" w:line="240" w:lineRule="auto"/>
              <w:ind w:left="33" w:right="61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При проведении контроля качества выполняемых работ и приемки в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 Подрядчик должен руководствоваться требованиями норм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тивных документов по согласованию с Заказчиком.  Для каждого вида стро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тельно-монтажных работ должен быть определен основной метод промежуто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ной приемки выполненных работ.</w:t>
            </w:r>
          </w:p>
          <w:p w:rsidR="00BE4D4D" w:rsidRPr="00BE4D4D" w:rsidRDefault="00BE4D4D" w:rsidP="00BE4D4D">
            <w:pPr>
              <w:numPr>
                <w:ilvl w:val="0"/>
                <w:numId w:val="9"/>
              </w:numPr>
              <w:spacing w:after="0" w:line="240" w:lineRule="auto"/>
              <w:ind w:left="33" w:right="61" w:hanging="3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Подрядчик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должен гарантировать соответствие поставляемой проду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ции всем обязательным требованиям, предъявляемым к качеству, таре (упако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ке) и маркировке, данной категории товаров, содерж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щихся в Договоре.</w:t>
            </w:r>
          </w:p>
          <w:p w:rsidR="00BE4D4D" w:rsidRPr="00BE4D4D" w:rsidRDefault="00BE4D4D" w:rsidP="00BE4D4D">
            <w:pPr>
              <w:numPr>
                <w:ilvl w:val="0"/>
                <w:numId w:val="9"/>
              </w:numPr>
              <w:spacing w:after="0" w:line="240" w:lineRule="auto"/>
              <w:ind w:left="33" w:right="61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Продукция должна соответствовать действующим на террит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рии РФ санитарным нормам и правилам. Вся продукция должна сопровождаться па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портами (документами) качества на поставляемый товар и сертификатами соо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ветствия. Копии этих сертификатов и т.д. должны быть представлены Заказчику за 5 (пять) рабочих дней до начала прои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водства работ.</w:t>
            </w:r>
          </w:p>
          <w:p w:rsidR="00BE4D4D" w:rsidRPr="00BE4D4D" w:rsidRDefault="00BE4D4D" w:rsidP="00BE4D4D">
            <w:pPr>
              <w:numPr>
                <w:ilvl w:val="0"/>
                <w:numId w:val="9"/>
              </w:numPr>
              <w:spacing w:after="0" w:line="240" w:lineRule="auto"/>
              <w:ind w:left="33" w:right="61" w:hanging="3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Уборка и вывоз строительного мусора осуществляется силами Подря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чика.</w:t>
            </w:r>
          </w:p>
          <w:p w:rsidR="00BE4D4D" w:rsidRPr="00BE4D4D" w:rsidRDefault="00BE4D4D" w:rsidP="00BE4D4D">
            <w:pPr>
              <w:numPr>
                <w:ilvl w:val="0"/>
                <w:numId w:val="9"/>
              </w:numPr>
              <w:spacing w:after="0" w:line="240" w:lineRule="auto"/>
              <w:ind w:left="33" w:right="61" w:hanging="3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Подрядчик при приёмке результатов выполненных работ обязан   представить Заказчику следующие документы:</w:t>
            </w:r>
          </w:p>
          <w:p w:rsidR="00BE4D4D" w:rsidRPr="00BE4D4D" w:rsidRDefault="00BE4D4D" w:rsidP="00BE4D4D">
            <w:pPr>
              <w:numPr>
                <w:ilvl w:val="0"/>
                <w:numId w:val="10"/>
              </w:numPr>
              <w:spacing w:after="0" w:line="240" w:lineRule="auto"/>
              <w:ind w:left="33"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Паспорта, сертификаты (разрешения, аккредитации, аттест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ции и т.п.) соответствия на материалы;</w:t>
            </w:r>
            <w:proofErr w:type="gramEnd"/>
          </w:p>
          <w:p w:rsidR="00BE4D4D" w:rsidRPr="00BE4D4D" w:rsidRDefault="00BE4D4D" w:rsidP="00BE4D4D">
            <w:pPr>
              <w:numPr>
                <w:ilvl w:val="0"/>
                <w:numId w:val="10"/>
              </w:numPr>
              <w:spacing w:after="0" w:line="240" w:lineRule="auto"/>
              <w:ind w:left="33"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D4D">
              <w:rPr>
                <w:rFonts w:ascii="Times New Roman" w:hAnsi="Times New Roman"/>
                <w:color w:val="000000"/>
                <w:sz w:val="18"/>
                <w:szCs w:val="18"/>
              </w:rPr>
              <w:t>Акты на скрытые работы;</w:t>
            </w:r>
          </w:p>
          <w:p w:rsidR="00BE4D4D" w:rsidRPr="00BE4D4D" w:rsidRDefault="00BE4D4D" w:rsidP="00BE4D4D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3" w:right="61" w:firstLine="70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 ведения работ;</w:t>
            </w:r>
          </w:p>
          <w:p w:rsidR="00BE4D4D" w:rsidRPr="00BE4D4D" w:rsidRDefault="00BE4D4D" w:rsidP="00BE4D4D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3" w:right="61" w:firstLine="70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4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Исполнительные схемы; </w:t>
            </w:r>
          </w:p>
          <w:p w:rsidR="00BE4D4D" w:rsidRPr="00BE4D4D" w:rsidRDefault="00BE4D4D" w:rsidP="00BE4D4D">
            <w:pPr>
              <w:numPr>
                <w:ilvl w:val="0"/>
                <w:numId w:val="10"/>
              </w:numPr>
              <w:spacing w:after="0" w:line="240" w:lineRule="auto"/>
              <w:ind w:left="33" w:firstLine="709"/>
              <w:rPr>
                <w:rFonts w:ascii="Times New Roman" w:hAnsi="Times New Roman"/>
                <w:sz w:val="18"/>
                <w:szCs w:val="18"/>
              </w:rPr>
            </w:pPr>
            <w:r w:rsidRPr="00BE4D4D">
              <w:rPr>
                <w:rFonts w:ascii="Times New Roman" w:hAnsi="Times New Roman"/>
                <w:sz w:val="18"/>
                <w:szCs w:val="18"/>
              </w:rPr>
              <w:t xml:space="preserve">Акты по форме КС-2, КС-3 в соответствии с локально-сметным расчётом. </w:t>
            </w:r>
          </w:p>
          <w:p w:rsidR="00E77BA1" w:rsidRPr="00BE4D4D" w:rsidRDefault="00E77BA1" w:rsidP="00E7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D45FD2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0F2555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CF236F" w:rsidRDefault="00911803" w:rsidP="000F2555">
            <w:pPr>
              <w:pStyle w:val="a4"/>
              <w:rPr>
                <w:color w:val="000000"/>
                <w:sz w:val="18"/>
                <w:szCs w:val="18"/>
              </w:rPr>
            </w:pPr>
            <w:r w:rsidRPr="00CF236F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CF236F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CF236F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CF236F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CF236F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CF236F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0F25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0F25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- стоимость выполнения работ</w:t>
            </w:r>
          </w:p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- срок выполнения работ</w:t>
            </w:r>
          </w:p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- условия оплаты</w:t>
            </w:r>
          </w:p>
          <w:p w:rsidR="00AB07A8" w:rsidRPr="00CF236F" w:rsidRDefault="00AB07A8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В соответствии с главой 5 Положения о закупках в ООО «Златоустовский мета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D81110" w:rsidRPr="00CF236F" w:rsidRDefault="00D81110" w:rsidP="000F255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Гарантийные обязательства:</w:t>
            </w:r>
          </w:p>
          <w:p w:rsidR="00D81110" w:rsidRPr="00CF236F" w:rsidRDefault="00D81110" w:rsidP="000F2555">
            <w:pPr>
              <w:spacing w:after="0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срок гарантии на вып</w:t>
            </w:r>
            <w:r w:rsidR="00BE4D4D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олненные работы не менее 60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в процессе эксплуатации неисправности, вызванные ненадлежащим исполнением условий договора, и возместить, в сл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чае причинения ущерба по причине указанных неисправностей, все убытки З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казчика.</w:t>
            </w:r>
          </w:p>
          <w:p w:rsidR="00911803" w:rsidRPr="00CF236F" w:rsidRDefault="00911803" w:rsidP="00E77B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615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3A0750">
        <w:trPr>
          <w:trHeight w:val="1721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D000A">
        <w:trPr>
          <w:trHeight w:val="1422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AD000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</w:tc>
      </w:tr>
      <w:tr w:rsidR="00911803" w:rsidRPr="000D409C" w:rsidTr="003A0750">
        <w:trPr>
          <w:trHeight w:val="912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3A0750">
        <w:trPr>
          <w:trHeight w:val="272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CB0CD5" w:rsidRDefault="00CB0CD5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 w:rsidP="00AD000A">
      <w:pPr>
        <w:spacing w:after="0"/>
        <w:rPr>
          <w:sz w:val="18"/>
          <w:szCs w:val="18"/>
        </w:rPr>
      </w:pPr>
    </w:p>
    <w:sectPr w:rsidR="00755AC3" w:rsidRPr="000D409C" w:rsidSect="00901D3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4100"/>
    <w:multiLevelType w:val="hybridMultilevel"/>
    <w:tmpl w:val="CFD0DC82"/>
    <w:lvl w:ilvl="0" w:tplc="D954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822CC"/>
    <w:multiLevelType w:val="hybridMultilevel"/>
    <w:tmpl w:val="D98A1A6E"/>
    <w:lvl w:ilvl="0" w:tplc="B1709310">
      <w:start w:val="1"/>
      <w:numFmt w:val="decimal"/>
      <w:lvlText w:val="6.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3F07976"/>
    <w:multiLevelType w:val="hybridMultilevel"/>
    <w:tmpl w:val="D7264B22"/>
    <w:lvl w:ilvl="0" w:tplc="D954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919C6"/>
    <w:multiLevelType w:val="hybridMultilevel"/>
    <w:tmpl w:val="DC32F5E0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70954487"/>
    <w:multiLevelType w:val="hybridMultilevel"/>
    <w:tmpl w:val="686A05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1CAD"/>
    <w:rsid w:val="000837B4"/>
    <w:rsid w:val="00087487"/>
    <w:rsid w:val="000A6502"/>
    <w:rsid w:val="000B34EE"/>
    <w:rsid w:val="000C584E"/>
    <w:rsid w:val="000C5FBB"/>
    <w:rsid w:val="000C727F"/>
    <w:rsid w:val="000D409C"/>
    <w:rsid w:val="000F14E3"/>
    <w:rsid w:val="000F1BB9"/>
    <w:rsid w:val="000F2555"/>
    <w:rsid w:val="000F28A6"/>
    <w:rsid w:val="000F69D8"/>
    <w:rsid w:val="001107F3"/>
    <w:rsid w:val="00131E29"/>
    <w:rsid w:val="00134406"/>
    <w:rsid w:val="00143B1B"/>
    <w:rsid w:val="00151849"/>
    <w:rsid w:val="00185848"/>
    <w:rsid w:val="00196179"/>
    <w:rsid w:val="00197879"/>
    <w:rsid w:val="001A0DE0"/>
    <w:rsid w:val="001B12B7"/>
    <w:rsid w:val="001B1EC2"/>
    <w:rsid w:val="001C149D"/>
    <w:rsid w:val="001C3556"/>
    <w:rsid w:val="002062FC"/>
    <w:rsid w:val="00233C8B"/>
    <w:rsid w:val="002376ED"/>
    <w:rsid w:val="002410F1"/>
    <w:rsid w:val="002750B7"/>
    <w:rsid w:val="00275A26"/>
    <w:rsid w:val="00276D37"/>
    <w:rsid w:val="0029501A"/>
    <w:rsid w:val="002A2E16"/>
    <w:rsid w:val="002A3B3C"/>
    <w:rsid w:val="002A5018"/>
    <w:rsid w:val="002B55B3"/>
    <w:rsid w:val="002B763D"/>
    <w:rsid w:val="002C58E5"/>
    <w:rsid w:val="002D06A5"/>
    <w:rsid w:val="002F3C08"/>
    <w:rsid w:val="002F411B"/>
    <w:rsid w:val="002F4A79"/>
    <w:rsid w:val="00324F7D"/>
    <w:rsid w:val="003471A4"/>
    <w:rsid w:val="00364787"/>
    <w:rsid w:val="0039024E"/>
    <w:rsid w:val="003A0750"/>
    <w:rsid w:val="003B3D66"/>
    <w:rsid w:val="003C75D5"/>
    <w:rsid w:val="003E2634"/>
    <w:rsid w:val="003F1380"/>
    <w:rsid w:val="003F1731"/>
    <w:rsid w:val="004058B9"/>
    <w:rsid w:val="0042389B"/>
    <w:rsid w:val="00435D0B"/>
    <w:rsid w:val="00441603"/>
    <w:rsid w:val="004452CD"/>
    <w:rsid w:val="00446BFB"/>
    <w:rsid w:val="0046436D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4759D"/>
    <w:rsid w:val="005632E7"/>
    <w:rsid w:val="00576521"/>
    <w:rsid w:val="0058473B"/>
    <w:rsid w:val="005A300D"/>
    <w:rsid w:val="005A4FDC"/>
    <w:rsid w:val="005E0C00"/>
    <w:rsid w:val="00612E5C"/>
    <w:rsid w:val="0062316D"/>
    <w:rsid w:val="00634331"/>
    <w:rsid w:val="006370DE"/>
    <w:rsid w:val="006453DF"/>
    <w:rsid w:val="00646ED5"/>
    <w:rsid w:val="0064779B"/>
    <w:rsid w:val="006517C3"/>
    <w:rsid w:val="0065460C"/>
    <w:rsid w:val="00674971"/>
    <w:rsid w:val="006B2A76"/>
    <w:rsid w:val="006B46CB"/>
    <w:rsid w:val="006B4E2B"/>
    <w:rsid w:val="006B7254"/>
    <w:rsid w:val="006C22F7"/>
    <w:rsid w:val="00700849"/>
    <w:rsid w:val="007125DC"/>
    <w:rsid w:val="00726FB1"/>
    <w:rsid w:val="00746E08"/>
    <w:rsid w:val="00755AC3"/>
    <w:rsid w:val="00763C8A"/>
    <w:rsid w:val="0077279F"/>
    <w:rsid w:val="00786A49"/>
    <w:rsid w:val="007A1F84"/>
    <w:rsid w:val="007B0AA0"/>
    <w:rsid w:val="007B3912"/>
    <w:rsid w:val="007C0F6F"/>
    <w:rsid w:val="007C1500"/>
    <w:rsid w:val="007C4EAA"/>
    <w:rsid w:val="007C684F"/>
    <w:rsid w:val="007E0C6D"/>
    <w:rsid w:val="007E0D02"/>
    <w:rsid w:val="00807C79"/>
    <w:rsid w:val="008162FB"/>
    <w:rsid w:val="00857644"/>
    <w:rsid w:val="00860366"/>
    <w:rsid w:val="0088750D"/>
    <w:rsid w:val="00893770"/>
    <w:rsid w:val="008A463B"/>
    <w:rsid w:val="008E397F"/>
    <w:rsid w:val="008E6E76"/>
    <w:rsid w:val="00901D34"/>
    <w:rsid w:val="00904E2B"/>
    <w:rsid w:val="00911803"/>
    <w:rsid w:val="00925392"/>
    <w:rsid w:val="0093008C"/>
    <w:rsid w:val="00932824"/>
    <w:rsid w:val="00951648"/>
    <w:rsid w:val="009538FE"/>
    <w:rsid w:val="00957B18"/>
    <w:rsid w:val="00972F42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17D9B"/>
    <w:rsid w:val="00A406C0"/>
    <w:rsid w:val="00A42BD0"/>
    <w:rsid w:val="00A54349"/>
    <w:rsid w:val="00A61F46"/>
    <w:rsid w:val="00A83958"/>
    <w:rsid w:val="00AA4ABB"/>
    <w:rsid w:val="00AB07A8"/>
    <w:rsid w:val="00AD000A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BE4D4D"/>
    <w:rsid w:val="00C21AC1"/>
    <w:rsid w:val="00C440D6"/>
    <w:rsid w:val="00C55009"/>
    <w:rsid w:val="00CB0CD5"/>
    <w:rsid w:val="00CE193C"/>
    <w:rsid w:val="00CF236F"/>
    <w:rsid w:val="00D05F68"/>
    <w:rsid w:val="00D13C6E"/>
    <w:rsid w:val="00D30ED4"/>
    <w:rsid w:val="00D36897"/>
    <w:rsid w:val="00D45FD2"/>
    <w:rsid w:val="00D52535"/>
    <w:rsid w:val="00D56E4F"/>
    <w:rsid w:val="00D74C24"/>
    <w:rsid w:val="00D76460"/>
    <w:rsid w:val="00D81110"/>
    <w:rsid w:val="00D921E1"/>
    <w:rsid w:val="00DD7E45"/>
    <w:rsid w:val="00E15867"/>
    <w:rsid w:val="00E27C73"/>
    <w:rsid w:val="00E50808"/>
    <w:rsid w:val="00E650E7"/>
    <w:rsid w:val="00E672B3"/>
    <w:rsid w:val="00E7299A"/>
    <w:rsid w:val="00E77BA1"/>
    <w:rsid w:val="00E819FA"/>
    <w:rsid w:val="00EA5882"/>
    <w:rsid w:val="00EB0244"/>
    <w:rsid w:val="00EB2E4E"/>
    <w:rsid w:val="00EC3DA7"/>
    <w:rsid w:val="00EC6BEC"/>
    <w:rsid w:val="00EE00BE"/>
    <w:rsid w:val="00EE3A8F"/>
    <w:rsid w:val="00EE4C1A"/>
    <w:rsid w:val="00EE567F"/>
    <w:rsid w:val="00F02B38"/>
    <w:rsid w:val="00F15C15"/>
    <w:rsid w:val="00F20FFA"/>
    <w:rsid w:val="00F42A14"/>
    <w:rsid w:val="00F46D64"/>
    <w:rsid w:val="00F503AD"/>
    <w:rsid w:val="00F563BE"/>
    <w:rsid w:val="00F56478"/>
    <w:rsid w:val="00F63C70"/>
    <w:rsid w:val="00F6488A"/>
    <w:rsid w:val="00F673A8"/>
    <w:rsid w:val="00F67E38"/>
    <w:rsid w:val="00F7153A"/>
    <w:rsid w:val="00F71879"/>
    <w:rsid w:val="00F94453"/>
    <w:rsid w:val="00F96167"/>
    <w:rsid w:val="00FD1CAE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99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901D34"/>
    <w:pPr>
      <w:spacing w:after="0" w:line="240" w:lineRule="auto"/>
    </w:pPr>
  </w:style>
  <w:style w:type="paragraph" w:customStyle="1" w:styleId="1">
    <w:name w:val="Абзац списка1"/>
    <w:basedOn w:val="a"/>
    <w:rsid w:val="00D81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smolin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1932</TotalTime>
  <Pages>3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121</cp:revision>
  <cp:lastPrinted>2025-01-27T09:38:00Z</cp:lastPrinted>
  <dcterms:created xsi:type="dcterms:W3CDTF">2017-07-31T06:19:00Z</dcterms:created>
  <dcterms:modified xsi:type="dcterms:W3CDTF">2025-01-27T09:40:00Z</dcterms:modified>
</cp:coreProperties>
</file>