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E12DF5">
        <w:rPr>
          <w:rFonts w:ascii="Times New Roman" w:hAnsi="Times New Roman"/>
          <w:b/>
          <w:sz w:val="18"/>
          <w:szCs w:val="18"/>
        </w:rPr>
        <w:t>ТКЦ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755AC3" w:rsidRPr="000D409C" w:rsidRDefault="001C031B" w:rsidP="00970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970F72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371EB5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r w:rsidR="00970F72">
              <w:rPr>
                <w:rFonts w:ascii="Times New Roman" w:hAnsi="Times New Roman"/>
                <w:sz w:val="18"/>
                <w:szCs w:val="18"/>
              </w:rPr>
              <w:t>ТКЦ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371EB5">
              <w:rPr>
                <w:rFonts w:ascii="Times New Roman" w:hAnsi="Times New Roman"/>
                <w:sz w:val="18"/>
                <w:szCs w:val="18"/>
              </w:rPr>
              <w:t>951-</w:t>
            </w:r>
            <w:r w:rsidR="00970F72">
              <w:rPr>
                <w:rFonts w:ascii="Times New Roman" w:hAnsi="Times New Roman"/>
                <w:sz w:val="18"/>
                <w:szCs w:val="18"/>
              </w:rPr>
              <w:t>462-54-00</w:t>
            </w:r>
            <w:r w:rsidR="00371EB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E12DF5">
              <w:rPr>
                <w:rFonts w:ascii="Times New Roman" w:hAnsi="Times New Roman"/>
                <w:b/>
                <w:sz w:val="18"/>
                <w:szCs w:val="18"/>
              </w:rPr>
              <w:t>ТКЦ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</w:t>
            </w:r>
            <w:r w:rsidR="00970F72">
              <w:rPr>
                <w:rFonts w:ascii="Times New Roman" w:hAnsi="Times New Roman"/>
                <w:sz w:val="18"/>
                <w:szCs w:val="18"/>
              </w:rPr>
              <w:t xml:space="preserve"> с водоотливами и подоко</w:t>
            </w:r>
            <w:r w:rsidR="00970F72">
              <w:rPr>
                <w:rFonts w:ascii="Times New Roman" w:hAnsi="Times New Roman"/>
                <w:sz w:val="18"/>
                <w:szCs w:val="18"/>
              </w:rPr>
              <w:t>н</w:t>
            </w:r>
            <w:r w:rsidR="00970F72">
              <w:rPr>
                <w:rFonts w:ascii="Times New Roman" w:hAnsi="Times New Roman"/>
                <w:sz w:val="18"/>
                <w:szCs w:val="18"/>
              </w:rPr>
              <w:t>никами</w:t>
            </w:r>
            <w:r w:rsidR="0028636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13</w:t>
            </w:r>
            <w:r w:rsidR="00BD5744">
              <w:rPr>
                <w:rFonts w:ascii="Times New Roman" w:hAnsi="Times New Roman"/>
                <w:sz w:val="18"/>
                <w:szCs w:val="18"/>
              </w:rPr>
              <w:t>0</w:t>
            </w:r>
            <w:r w:rsidR="00E12DF5">
              <w:rPr>
                <w:rFonts w:ascii="Times New Roman" w:hAnsi="Times New Roman"/>
                <w:sz w:val="18"/>
                <w:szCs w:val="18"/>
              </w:rPr>
              <w:t>0х18</w:t>
            </w:r>
            <w:r w:rsidR="001C031B">
              <w:rPr>
                <w:rFonts w:ascii="Times New Roman" w:hAnsi="Times New Roman"/>
                <w:sz w:val="18"/>
                <w:szCs w:val="18"/>
              </w:rPr>
              <w:t>0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0-</w:t>
            </w:r>
            <w:r w:rsidR="00E12DF5">
              <w:rPr>
                <w:rFonts w:ascii="Times New Roman" w:hAnsi="Times New Roman"/>
                <w:sz w:val="18"/>
                <w:szCs w:val="18"/>
              </w:rPr>
              <w:t>18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E12DF5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1400х1500-6</w:t>
            </w:r>
            <w:r w:rsidR="00B242A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Pr="00E75F7B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F7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 w:rsidRPr="00E75F7B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</w:t>
            </w:r>
            <w:r w:rsidR="00E75F7B" w:rsidRPr="00E75F7B">
              <w:rPr>
                <w:rFonts w:ascii="Times New Roman" w:hAnsi="Times New Roman"/>
                <w:sz w:val="18"/>
                <w:szCs w:val="18"/>
              </w:rPr>
              <w:t>белого цвета двух</w:t>
            </w:r>
            <w:r w:rsidR="00660F81" w:rsidRPr="00E75F7B">
              <w:rPr>
                <w:rFonts w:ascii="Times New Roman" w:hAnsi="Times New Roman"/>
                <w:sz w:val="18"/>
                <w:szCs w:val="18"/>
              </w:rPr>
              <w:t>секционных</w:t>
            </w:r>
            <w:r w:rsidR="009A2DA9" w:rsidRPr="00E75F7B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 w:rsidRPr="00E75F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5F7B" w:rsidRPr="00E75F7B">
              <w:rPr>
                <w:rFonts w:ascii="Times New Roman" w:hAnsi="Times New Roman"/>
                <w:sz w:val="18"/>
                <w:szCs w:val="18"/>
              </w:rPr>
              <w:t>одна</w:t>
            </w:r>
            <w:r w:rsidR="00660F81" w:rsidRPr="00E75F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 w:rsidRPr="00E75F7B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970F72" w:rsidRDefault="00970F72" w:rsidP="0097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1300х1800-18шт.</w:t>
            </w:r>
          </w:p>
          <w:p w:rsidR="00970F72" w:rsidRDefault="00970F72" w:rsidP="0097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1400х1500-6шт.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до 200мм – 24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и монтаж подоконников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до 5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00мм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до 35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0мм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24 оконных блока</w:t>
            </w:r>
          </w:p>
          <w:p w:rsidR="00E12DF5" w:rsidRDefault="00E12DF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 180мм на 24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блока.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ТКЦ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12DF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12DF5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7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профилей»,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031B"/>
    <w:rsid w:val="001C149D"/>
    <w:rsid w:val="001C3556"/>
    <w:rsid w:val="001D1DBE"/>
    <w:rsid w:val="00205A45"/>
    <w:rsid w:val="002062FC"/>
    <w:rsid w:val="00222714"/>
    <w:rsid w:val="00230CCD"/>
    <w:rsid w:val="002410F1"/>
    <w:rsid w:val="002565F9"/>
    <w:rsid w:val="00276D37"/>
    <w:rsid w:val="00286365"/>
    <w:rsid w:val="0029501A"/>
    <w:rsid w:val="0029660D"/>
    <w:rsid w:val="00296ECD"/>
    <w:rsid w:val="002C4990"/>
    <w:rsid w:val="002D06A5"/>
    <w:rsid w:val="002D2E72"/>
    <w:rsid w:val="002F411B"/>
    <w:rsid w:val="00324F7D"/>
    <w:rsid w:val="003471A4"/>
    <w:rsid w:val="00366D84"/>
    <w:rsid w:val="00371EB5"/>
    <w:rsid w:val="00381F8A"/>
    <w:rsid w:val="00383A43"/>
    <w:rsid w:val="003B3D66"/>
    <w:rsid w:val="003D5A39"/>
    <w:rsid w:val="003E2634"/>
    <w:rsid w:val="004058B9"/>
    <w:rsid w:val="00435FD8"/>
    <w:rsid w:val="0044349B"/>
    <w:rsid w:val="004553A7"/>
    <w:rsid w:val="00460D75"/>
    <w:rsid w:val="0047075C"/>
    <w:rsid w:val="00481AED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67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55754"/>
    <w:rsid w:val="00970F72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BD5744"/>
    <w:rsid w:val="00BF2F7B"/>
    <w:rsid w:val="00C33385"/>
    <w:rsid w:val="00C4165D"/>
    <w:rsid w:val="00C47538"/>
    <w:rsid w:val="00C607C5"/>
    <w:rsid w:val="00C86E09"/>
    <w:rsid w:val="00CB34CE"/>
    <w:rsid w:val="00CB59C3"/>
    <w:rsid w:val="00CC03D7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12DF5"/>
    <w:rsid w:val="00E50808"/>
    <w:rsid w:val="00E7299A"/>
    <w:rsid w:val="00E75F7B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7059-267B-4E83-AB92-1D181FDC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2025-03-12T08:53:00Z</cp:lastPrinted>
  <dcterms:created xsi:type="dcterms:W3CDTF">2017-07-31T06:19:00Z</dcterms:created>
  <dcterms:modified xsi:type="dcterms:W3CDTF">2025-03-12T09:29:00Z</dcterms:modified>
</cp:coreProperties>
</file>