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371EB5">
        <w:rPr>
          <w:rFonts w:ascii="Times New Roman" w:hAnsi="Times New Roman"/>
          <w:b/>
          <w:sz w:val="18"/>
          <w:szCs w:val="18"/>
        </w:rPr>
        <w:t>ЭСПЦ-3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A46114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381F8A" w:rsidRPr="000D409C" w:rsidRDefault="00381F8A" w:rsidP="00A4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5" w:history="1"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381F8A">
              <w:rPr>
                <w:b/>
              </w:rPr>
              <w:t>.</w:t>
            </w:r>
          </w:p>
          <w:p w:rsidR="00755AC3" w:rsidRPr="000D409C" w:rsidRDefault="001C031B" w:rsidP="00371E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r w:rsidR="00371EB5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>
              <w:rPr>
                <w:rFonts w:ascii="Times New Roman" w:hAnsi="Times New Roman"/>
                <w:sz w:val="18"/>
                <w:szCs w:val="18"/>
              </w:rPr>
              <w:t>-начальник ремонтной служ</w:t>
            </w:r>
            <w:r w:rsidR="00371EB5">
              <w:rPr>
                <w:rFonts w:ascii="Times New Roman" w:hAnsi="Times New Roman"/>
                <w:sz w:val="18"/>
                <w:szCs w:val="18"/>
              </w:rPr>
              <w:t>бы ЭСПЦ № 3</w:t>
            </w:r>
            <w:r>
              <w:rPr>
                <w:rFonts w:ascii="Times New Roman" w:hAnsi="Times New Roman"/>
                <w:sz w:val="18"/>
                <w:szCs w:val="18"/>
              </w:rPr>
              <w:t>, телефон 8-</w:t>
            </w:r>
            <w:r w:rsidR="00371EB5">
              <w:rPr>
                <w:rFonts w:ascii="Times New Roman" w:hAnsi="Times New Roman"/>
                <w:sz w:val="18"/>
                <w:szCs w:val="18"/>
              </w:rPr>
              <w:t>951-774-20-68.</w:t>
            </w: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 xml:space="preserve">ПВХ в здании </w:t>
            </w:r>
            <w:r w:rsidR="00371EB5">
              <w:rPr>
                <w:rFonts w:ascii="Times New Roman" w:hAnsi="Times New Roman"/>
                <w:b/>
                <w:sz w:val="18"/>
                <w:szCs w:val="18"/>
              </w:rPr>
              <w:t>ЭСПЦ № 3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86365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локов с остекление</w:t>
            </w:r>
            <w:r w:rsidR="00286365">
              <w:rPr>
                <w:rFonts w:ascii="Times New Roman" w:hAnsi="Times New Roman"/>
                <w:sz w:val="18"/>
                <w:szCs w:val="18"/>
              </w:rPr>
              <w:t>м:</w:t>
            </w:r>
          </w:p>
          <w:p w:rsidR="00642383" w:rsidRDefault="00613AD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="00BD5744">
              <w:rPr>
                <w:rFonts w:ascii="Times New Roman" w:hAnsi="Times New Roman"/>
                <w:sz w:val="18"/>
                <w:szCs w:val="18"/>
              </w:rPr>
              <w:t>160</w:t>
            </w:r>
            <w:r w:rsidR="001C031B">
              <w:rPr>
                <w:rFonts w:ascii="Times New Roman" w:hAnsi="Times New Roman"/>
                <w:sz w:val="18"/>
                <w:szCs w:val="18"/>
              </w:rPr>
              <w:t>0х200</w:t>
            </w:r>
            <w:r w:rsidR="00660F81">
              <w:rPr>
                <w:rFonts w:ascii="Times New Roman" w:hAnsi="Times New Roman"/>
                <w:sz w:val="18"/>
                <w:szCs w:val="18"/>
              </w:rPr>
              <w:t>0-</w:t>
            </w:r>
            <w:r w:rsidR="00371EB5">
              <w:rPr>
                <w:rFonts w:ascii="Times New Roman" w:hAnsi="Times New Roman"/>
                <w:sz w:val="18"/>
                <w:szCs w:val="18"/>
              </w:rPr>
              <w:t>6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242AB" w:rsidRDefault="00371EB5" w:rsidP="00B242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1520х1550-1</w:t>
            </w:r>
            <w:r w:rsidR="00B242AB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1C031B" w:rsidRDefault="00371EB5" w:rsidP="001C03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1550х19</w:t>
            </w:r>
            <w:r w:rsidR="001C031B">
              <w:rPr>
                <w:rFonts w:ascii="Times New Roman" w:hAnsi="Times New Roman"/>
                <w:sz w:val="18"/>
                <w:szCs w:val="18"/>
              </w:rPr>
              <w:t>00-1шт.</w:t>
            </w:r>
          </w:p>
          <w:p w:rsidR="001C031B" w:rsidRDefault="00371EB5" w:rsidP="001C031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1210х1420-2</w:t>
            </w:r>
            <w:r w:rsidR="001C031B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371EB5" w:rsidRDefault="00371EB5" w:rsidP="00371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1310х1350-1шт.</w:t>
            </w:r>
          </w:p>
          <w:p w:rsidR="00371EB5" w:rsidRDefault="00371EB5" w:rsidP="00371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1700х1950-3шт.</w:t>
            </w:r>
          </w:p>
          <w:p w:rsidR="00371EB5" w:rsidRDefault="00371EB5" w:rsidP="00371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1010х2000-2шт.</w:t>
            </w:r>
          </w:p>
          <w:p w:rsidR="00A7142E" w:rsidRDefault="00B24478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изготовление, поставка и монтаж окон ПВХ (двухкамерный стеклопакет) </w:t>
            </w:r>
            <w:r w:rsidR="001C031B">
              <w:rPr>
                <w:rFonts w:ascii="Times New Roman" w:hAnsi="Times New Roman"/>
                <w:sz w:val="18"/>
                <w:szCs w:val="18"/>
              </w:rPr>
              <w:t xml:space="preserve">белого цвета </w:t>
            </w:r>
            <w:proofErr w:type="spellStart"/>
            <w:r w:rsidR="001C031B">
              <w:rPr>
                <w:rFonts w:ascii="Times New Roman" w:hAnsi="Times New Roman"/>
                <w:sz w:val="18"/>
                <w:szCs w:val="18"/>
              </w:rPr>
              <w:t>тре</w:t>
            </w:r>
            <w:r w:rsidR="00A46114">
              <w:rPr>
                <w:rFonts w:ascii="Times New Roman" w:hAnsi="Times New Roman"/>
                <w:sz w:val="18"/>
                <w:szCs w:val="18"/>
              </w:rPr>
              <w:t>х</w:t>
            </w:r>
            <w:r w:rsidR="00660F81">
              <w:rPr>
                <w:rFonts w:ascii="Times New Roman" w:hAnsi="Times New Roman"/>
                <w:sz w:val="18"/>
                <w:szCs w:val="18"/>
              </w:rPr>
              <w:t>секционных</w:t>
            </w:r>
            <w:proofErr w:type="spellEnd"/>
            <w:r w:rsidR="009A2DA9">
              <w:rPr>
                <w:rFonts w:ascii="Times New Roman" w:hAnsi="Times New Roman"/>
                <w:sz w:val="18"/>
                <w:szCs w:val="18"/>
              </w:rPr>
              <w:t>,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EB5">
              <w:rPr>
                <w:rFonts w:ascii="Times New Roman" w:hAnsi="Times New Roman"/>
                <w:sz w:val="18"/>
                <w:szCs w:val="18"/>
              </w:rPr>
              <w:t>правая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секция поворотно-откидная:</w:t>
            </w:r>
          </w:p>
          <w:p w:rsidR="00371EB5" w:rsidRDefault="00BD5744" w:rsidP="00371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160</w:t>
            </w:r>
            <w:r w:rsidR="00371EB5">
              <w:rPr>
                <w:rFonts w:ascii="Times New Roman" w:hAnsi="Times New Roman"/>
                <w:sz w:val="18"/>
                <w:szCs w:val="18"/>
              </w:rPr>
              <w:t>0х2000-6шт.</w:t>
            </w:r>
          </w:p>
          <w:p w:rsidR="00371EB5" w:rsidRDefault="00371EB5" w:rsidP="00371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1520х1550-1шт.</w:t>
            </w:r>
          </w:p>
          <w:p w:rsidR="00371EB5" w:rsidRDefault="00371EB5" w:rsidP="00371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1550х1900-1шт.</w:t>
            </w:r>
          </w:p>
          <w:p w:rsidR="00371EB5" w:rsidRDefault="00371EB5" w:rsidP="00371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1210х1420-2шт.</w:t>
            </w:r>
          </w:p>
          <w:p w:rsidR="00371EB5" w:rsidRDefault="00371EB5" w:rsidP="00371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1310х1350-1шт.</w:t>
            </w:r>
          </w:p>
          <w:p w:rsidR="00371EB5" w:rsidRDefault="00371EB5" w:rsidP="00371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1700х1950-3шт.</w:t>
            </w:r>
          </w:p>
          <w:p w:rsidR="00371EB5" w:rsidRDefault="00371EB5" w:rsidP="00371EB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1010х2000-2шт.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1C031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25ABF">
              <w:rPr>
                <w:rFonts w:ascii="Times New Roman" w:hAnsi="Times New Roman"/>
                <w:sz w:val="18"/>
                <w:szCs w:val="18"/>
              </w:rPr>
              <w:t>поставка и монтаж водоотлив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ов </w:t>
            </w:r>
            <w:r w:rsidR="002565F9">
              <w:rPr>
                <w:rFonts w:ascii="Times New Roman" w:hAnsi="Times New Roman"/>
                <w:sz w:val="18"/>
                <w:szCs w:val="18"/>
              </w:rPr>
              <w:t>200мм – 16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оставка 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и монтаж подоконников </w:t>
            </w:r>
            <w:r w:rsidR="00A4611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65F9">
              <w:rPr>
                <w:rFonts w:ascii="Times New Roman" w:hAnsi="Times New Roman"/>
                <w:sz w:val="18"/>
                <w:szCs w:val="18"/>
              </w:rPr>
              <w:t>4</w:t>
            </w:r>
            <w:r w:rsidR="001C031B">
              <w:rPr>
                <w:rFonts w:ascii="Times New Roman" w:hAnsi="Times New Roman"/>
                <w:sz w:val="18"/>
                <w:szCs w:val="18"/>
              </w:rPr>
              <w:t xml:space="preserve">00мм </w:t>
            </w:r>
            <w:r w:rsidR="00A46114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2565F9"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A7142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 по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ставка и монтаж откосов </w:t>
            </w:r>
            <w:r w:rsidR="002565F9">
              <w:rPr>
                <w:rFonts w:ascii="Times New Roman" w:hAnsi="Times New Roman"/>
                <w:sz w:val="18"/>
                <w:szCs w:val="18"/>
              </w:rPr>
              <w:t>40</w:t>
            </w:r>
            <w:r w:rsidR="00955754">
              <w:rPr>
                <w:rFonts w:ascii="Times New Roman" w:hAnsi="Times New Roman"/>
                <w:sz w:val="18"/>
                <w:szCs w:val="18"/>
              </w:rPr>
              <w:t xml:space="preserve">0мм </w:t>
            </w:r>
            <w:r w:rsidR="00B242AB">
              <w:rPr>
                <w:rFonts w:ascii="Times New Roman" w:hAnsi="Times New Roman"/>
                <w:sz w:val="18"/>
                <w:szCs w:val="18"/>
              </w:rPr>
              <w:t xml:space="preserve">на </w:t>
            </w:r>
            <w:r w:rsidR="002565F9">
              <w:rPr>
                <w:rFonts w:ascii="Times New Roman" w:hAnsi="Times New Roman"/>
                <w:sz w:val="18"/>
                <w:szCs w:val="18"/>
              </w:rPr>
              <w:t>16</w:t>
            </w:r>
            <w:r w:rsidR="00955754">
              <w:rPr>
                <w:rFonts w:ascii="Times New Roman" w:hAnsi="Times New Roman"/>
                <w:sz w:val="18"/>
                <w:szCs w:val="18"/>
              </w:rPr>
              <w:t xml:space="preserve"> оконных блоков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2565F9">
              <w:rPr>
                <w:rFonts w:ascii="Times New Roman" w:hAnsi="Times New Roman"/>
                <w:sz w:val="18"/>
                <w:szCs w:val="18"/>
              </w:rPr>
              <w:t>отделка углов профилем ПВХ</w:t>
            </w:r>
            <w:r w:rsidR="00955754">
              <w:rPr>
                <w:rFonts w:ascii="Times New Roman" w:hAnsi="Times New Roman"/>
                <w:sz w:val="18"/>
                <w:szCs w:val="18"/>
              </w:rPr>
              <w:t xml:space="preserve"> на</w:t>
            </w:r>
            <w:r w:rsidR="009A2DA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65F9">
              <w:rPr>
                <w:rFonts w:ascii="Times New Roman" w:hAnsi="Times New Roman"/>
                <w:sz w:val="18"/>
                <w:szCs w:val="18"/>
              </w:rPr>
              <w:t xml:space="preserve">16 </w:t>
            </w:r>
            <w:r w:rsidR="009A2DA9">
              <w:rPr>
                <w:rFonts w:ascii="Times New Roman" w:hAnsi="Times New Roman"/>
                <w:sz w:val="18"/>
                <w:szCs w:val="18"/>
              </w:rPr>
              <w:t>окон</w:t>
            </w:r>
            <w:r w:rsidR="00955754">
              <w:rPr>
                <w:rFonts w:ascii="Times New Roman" w:hAnsi="Times New Roman"/>
                <w:sz w:val="18"/>
                <w:szCs w:val="18"/>
              </w:rPr>
              <w:t>ных блоков</w:t>
            </w:r>
            <w:r w:rsidR="009A2DA9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BC56EA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  <w:p w:rsidR="00A7142E" w:rsidRDefault="00A7142E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изготовлением окон подрядчик проводит дополнительные замеры.</w:t>
            </w:r>
          </w:p>
          <w:p w:rsidR="00B242AB" w:rsidRPr="00A7142E" w:rsidRDefault="00B242AB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Вывоз строительного мусора за территорию заказчика осуществляется машиной подрядчика.  Погрузка-выгрузка мусора проводится силами подрядчика.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71EB5">
              <w:rPr>
                <w:rFonts w:ascii="Times New Roman" w:hAnsi="Times New Roman"/>
                <w:sz w:val="18"/>
                <w:szCs w:val="18"/>
              </w:rPr>
              <w:t>ЭСПЦ № 3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71EB5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371EB5">
              <w:rPr>
                <w:rFonts w:ascii="Times New Roman" w:hAnsi="Times New Roman"/>
                <w:sz w:val="18"/>
                <w:szCs w:val="18"/>
              </w:rPr>
              <w:t>июнь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42AB">
              <w:rPr>
                <w:rFonts w:ascii="Times New Roman" w:hAnsi="Times New Roman"/>
                <w:sz w:val="18"/>
                <w:szCs w:val="18"/>
              </w:rPr>
              <w:t>2025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A7142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81F8A">
              <w:rPr>
                <w:rFonts w:ascii="Times New Roman" w:hAnsi="Times New Roman"/>
                <w:b/>
                <w:sz w:val="18"/>
                <w:szCs w:val="18"/>
              </w:rPr>
              <w:t xml:space="preserve">Для участия в запросе предложений  участник закупок  должен подать на электронную почту </w:t>
            </w:r>
            <w:hyperlink r:id="rId6" w:history="1"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tender</w:t>
              </w:r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zmk</w:t>
              </w:r>
              <w:proofErr w:type="spellEnd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381F8A" w:rsidRPr="00381F8A">
                <w:rPr>
                  <w:rStyle w:val="a3"/>
                  <w:rFonts w:ascii="Times New Roman" w:hAnsi="Times New Roman"/>
                  <w:b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ема предложений-с 08.00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13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2</w:t>
            </w:r>
            <w:r w:rsidR="00381F8A">
              <w:rPr>
                <w:rFonts w:ascii="Times New Roman" w:hAnsi="Times New Roman"/>
                <w:sz w:val="18"/>
                <w:szCs w:val="18"/>
              </w:rPr>
              <w:t>8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31</w:t>
            </w:r>
            <w:r w:rsidR="00381F8A">
              <w:rPr>
                <w:rFonts w:ascii="Times New Roman" w:hAnsi="Times New Roman"/>
                <w:sz w:val="18"/>
                <w:szCs w:val="18"/>
              </w:rPr>
              <w:t xml:space="preserve"> марта 202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>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 w:rsidRPr="00381F8A">
              <w:rPr>
                <w:rFonts w:ascii="Times New Roman" w:hAnsi="Times New Roman"/>
                <w:sz w:val="18"/>
                <w:szCs w:val="18"/>
              </w:rPr>
              <w:t xml:space="preserve">02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381F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A7142E" w:rsidRDefault="00BD013C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 xml:space="preserve">пки </w:t>
            </w:r>
            <w:r w:rsidR="00381F8A">
              <w:rPr>
                <w:rFonts w:ascii="Times New Roman" w:hAnsi="Times New Roman"/>
                <w:sz w:val="18"/>
                <w:szCs w:val="18"/>
              </w:rPr>
              <w:t>16 апреля 2025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Default="008E6E76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A7142E" w:rsidRPr="00435FD8" w:rsidRDefault="00A7142E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A46E5" w:rsidRDefault="008A46E5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ние бытовых и складских помещений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документацию, а именно: исполнительные чертежи о соответствии выполненных работ этим чертежам; н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обходимые акты, протоколы замеров, испытаний</w:t>
            </w:r>
          </w:p>
          <w:p w:rsid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государственный сертификат соответствия продукции требованиям технических регламентов (пластиковые окна)</w:t>
            </w:r>
          </w:p>
          <w:p w:rsidR="00381F8A" w:rsidRPr="00537FC9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несет ответственность за соответствие используемых материалов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ТУ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р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аботы по изготовлению и установке должны оказываться в соответствии с де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й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ствующими стандартами, строительными и санитарными нормами: ГОСТ 23166-99 «Блоки оконные. Общие технические условия», ГОСТ 30673-2013 «Профили п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ливинилхлоридные для оконных и дверных блоков», ГОСТ 30674-99 «Блоки око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ные из поливинилхлоридных профилей», ГОСТ 24866-99 «Стеклопакеты клееные строительного назначения. Технические условия», ГОСТ 30971-02 «Швы монта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ж</w:t>
            </w:r>
            <w:r w:rsidRPr="00381F8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ные узлов примыкания оконных блоков к стеновым проемам. Общие техниче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ские условия»,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СНиПам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СанПинам</w:t>
            </w:r>
            <w:proofErr w:type="spellEnd"/>
          </w:p>
          <w:p w:rsidR="008A46E5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выполнении работ необходимо применять современные строительные, отд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лочные материалы и другие установочные изделия российского и импортного пр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изводства</w:t>
            </w:r>
          </w:p>
          <w:p w:rsidR="00381F8A" w:rsidRPr="00381F8A" w:rsidRDefault="00381F8A" w:rsidP="00381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при изготовлении оконных блоко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в должны использоваться тепл</w:t>
            </w:r>
            <w:proofErr w:type="gram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о-</w:t>
            </w:r>
            <w:proofErr w:type="gram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гидро</w:t>
            </w:r>
            <w:proofErr w:type="spellEnd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- и пар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B242AB">
              <w:rPr>
                <w:rFonts w:ascii="Times New Roman" w:hAnsi="Times New Roman"/>
                <w:bCs/>
                <w:sz w:val="18"/>
                <w:szCs w:val="18"/>
              </w:rPr>
              <w:t xml:space="preserve">изоляционные материалы по </w:t>
            </w:r>
            <w:proofErr w:type="spellStart"/>
            <w:r w:rsidR="00B242AB">
              <w:rPr>
                <w:rFonts w:ascii="Times New Roman" w:hAnsi="Times New Roman"/>
                <w:bCs/>
                <w:sz w:val="18"/>
                <w:szCs w:val="18"/>
              </w:rPr>
              <w:t>ГОСТам</w:t>
            </w:r>
            <w:proofErr w:type="spellEnd"/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02B1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96179"/>
    <w:rsid w:val="001B12B7"/>
    <w:rsid w:val="001B1EC2"/>
    <w:rsid w:val="001C031B"/>
    <w:rsid w:val="001C149D"/>
    <w:rsid w:val="001C3556"/>
    <w:rsid w:val="001D1DBE"/>
    <w:rsid w:val="00205A45"/>
    <w:rsid w:val="002062FC"/>
    <w:rsid w:val="00222714"/>
    <w:rsid w:val="00230CCD"/>
    <w:rsid w:val="002410F1"/>
    <w:rsid w:val="002565F9"/>
    <w:rsid w:val="00276D37"/>
    <w:rsid w:val="00286365"/>
    <w:rsid w:val="0029501A"/>
    <w:rsid w:val="0029660D"/>
    <w:rsid w:val="00296ECD"/>
    <w:rsid w:val="002C4990"/>
    <w:rsid w:val="002D06A5"/>
    <w:rsid w:val="002D2E72"/>
    <w:rsid w:val="002F411B"/>
    <w:rsid w:val="00324F7D"/>
    <w:rsid w:val="003471A4"/>
    <w:rsid w:val="00366D84"/>
    <w:rsid w:val="00371EB5"/>
    <w:rsid w:val="00381F8A"/>
    <w:rsid w:val="00383A43"/>
    <w:rsid w:val="003B3D66"/>
    <w:rsid w:val="003D5A39"/>
    <w:rsid w:val="003E2634"/>
    <w:rsid w:val="004058B9"/>
    <w:rsid w:val="00435FD8"/>
    <w:rsid w:val="0044349B"/>
    <w:rsid w:val="00460D75"/>
    <w:rsid w:val="0047075C"/>
    <w:rsid w:val="00481AED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13ADE"/>
    <w:rsid w:val="006370DE"/>
    <w:rsid w:val="00642383"/>
    <w:rsid w:val="0065460C"/>
    <w:rsid w:val="00660F81"/>
    <w:rsid w:val="00674971"/>
    <w:rsid w:val="006840B4"/>
    <w:rsid w:val="00687CD1"/>
    <w:rsid w:val="006B2A76"/>
    <w:rsid w:val="006B4E2B"/>
    <w:rsid w:val="006B7254"/>
    <w:rsid w:val="00700849"/>
    <w:rsid w:val="00724E74"/>
    <w:rsid w:val="00725ABF"/>
    <w:rsid w:val="00746E08"/>
    <w:rsid w:val="00755AC3"/>
    <w:rsid w:val="00763C8A"/>
    <w:rsid w:val="00763E4C"/>
    <w:rsid w:val="00765815"/>
    <w:rsid w:val="0079490D"/>
    <w:rsid w:val="007A1F84"/>
    <w:rsid w:val="007A41BA"/>
    <w:rsid w:val="007B3912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E6E76"/>
    <w:rsid w:val="0090729B"/>
    <w:rsid w:val="00911803"/>
    <w:rsid w:val="0093008C"/>
    <w:rsid w:val="00951648"/>
    <w:rsid w:val="009538FE"/>
    <w:rsid w:val="00955754"/>
    <w:rsid w:val="00976F2B"/>
    <w:rsid w:val="00990676"/>
    <w:rsid w:val="009923A0"/>
    <w:rsid w:val="00997145"/>
    <w:rsid w:val="009A2DA9"/>
    <w:rsid w:val="009B071F"/>
    <w:rsid w:val="009D76A7"/>
    <w:rsid w:val="009E099A"/>
    <w:rsid w:val="009F1A57"/>
    <w:rsid w:val="00A46114"/>
    <w:rsid w:val="00A54349"/>
    <w:rsid w:val="00A6637A"/>
    <w:rsid w:val="00A7142E"/>
    <w:rsid w:val="00A750EA"/>
    <w:rsid w:val="00A76EEC"/>
    <w:rsid w:val="00A83958"/>
    <w:rsid w:val="00B04DD8"/>
    <w:rsid w:val="00B161EF"/>
    <w:rsid w:val="00B242AB"/>
    <w:rsid w:val="00B24478"/>
    <w:rsid w:val="00B27C58"/>
    <w:rsid w:val="00B751CB"/>
    <w:rsid w:val="00BC1EC5"/>
    <w:rsid w:val="00BC56EA"/>
    <w:rsid w:val="00BD013C"/>
    <w:rsid w:val="00BD5744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C0A79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65B12"/>
    <w:rsid w:val="00F66B11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zmk.ru" TargetMode="External"/><Relationship Id="rId5" Type="http://schemas.openxmlformats.org/officeDocument/2006/relationships/hyperlink" Target="mailto:tende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1683</TotalTime>
  <Pages>3</Pages>
  <Words>1395</Words>
  <Characters>7952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97</cp:revision>
  <cp:lastPrinted>2025-03-11T10:58:00Z</cp:lastPrinted>
  <dcterms:created xsi:type="dcterms:W3CDTF">2017-07-31T06:19:00Z</dcterms:created>
  <dcterms:modified xsi:type="dcterms:W3CDTF">2025-03-11T11:27:00Z</dcterms:modified>
</cp:coreProperties>
</file>