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9923A0">
        <w:rPr>
          <w:rFonts w:ascii="Times New Roman" w:hAnsi="Times New Roman"/>
          <w:b/>
          <w:sz w:val="18"/>
          <w:szCs w:val="18"/>
        </w:rPr>
        <w:t>прокатный цех</w:t>
      </w:r>
      <w:r w:rsidR="00725ABF">
        <w:rPr>
          <w:rFonts w:ascii="Times New Roman" w:hAnsi="Times New Roman"/>
          <w:b/>
          <w:sz w:val="18"/>
          <w:szCs w:val="18"/>
        </w:rPr>
        <w:t xml:space="preserve"> № 3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42"/>
        <w:gridCol w:w="6521"/>
      </w:tblGrid>
      <w:tr w:rsidR="00755AC3" w:rsidRPr="000D409C" w:rsidTr="00BD013C">
        <w:trPr>
          <w:trHeight w:val="495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013C">
        <w:trPr>
          <w:trHeight w:val="1772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  <w:gridSpan w:val="2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81F8A" w:rsidRPr="000D409C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5" w:history="1"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381F8A">
              <w:rPr>
                <w:b/>
              </w:rPr>
              <w:t>.</w:t>
            </w:r>
          </w:p>
          <w:p w:rsidR="00725ABF" w:rsidRPr="000D409C" w:rsidRDefault="00755AC3" w:rsidP="00725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9A2DA9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725ABF" w:rsidRPr="00725ABF">
              <w:rPr>
                <w:rFonts w:ascii="Times New Roman" w:hAnsi="Times New Roman"/>
                <w:sz w:val="18"/>
                <w:szCs w:val="18"/>
              </w:rPr>
              <w:t xml:space="preserve"> Игорь </w:t>
            </w:r>
            <w:r w:rsidR="009A2DA9">
              <w:rPr>
                <w:rFonts w:ascii="Times New Roman" w:hAnsi="Times New Roman"/>
                <w:sz w:val="18"/>
                <w:szCs w:val="18"/>
              </w:rPr>
              <w:t>Викторович</w:t>
            </w:r>
            <w:r w:rsidR="00725ABF" w:rsidRPr="00725ABF">
              <w:rPr>
                <w:rFonts w:ascii="Times New Roman" w:hAnsi="Times New Roman"/>
                <w:sz w:val="18"/>
                <w:szCs w:val="18"/>
              </w:rPr>
              <w:t>-</w:t>
            </w:r>
            <w:r w:rsidR="009A2DA9">
              <w:rPr>
                <w:rFonts w:ascii="Times New Roman" w:hAnsi="Times New Roman"/>
                <w:sz w:val="18"/>
                <w:szCs w:val="18"/>
              </w:rPr>
              <w:t>начальник ремонтной службы прокатного цеха № 3, телефон 8-351-900-62-14</w:t>
            </w:r>
            <w:r w:rsidR="00725ABF" w:rsidRPr="00725A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416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  <w:gridSpan w:val="2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и установку оконных блоков </w:t>
            </w:r>
            <w:r w:rsidR="00286365">
              <w:rPr>
                <w:rFonts w:ascii="Times New Roman" w:hAnsi="Times New Roman"/>
                <w:b/>
                <w:sz w:val="18"/>
                <w:szCs w:val="18"/>
              </w:rPr>
              <w:t xml:space="preserve">ПВХ в здании </w:t>
            </w:r>
            <w:r w:rsidR="00B242AB">
              <w:rPr>
                <w:rFonts w:ascii="Times New Roman" w:hAnsi="Times New Roman"/>
                <w:b/>
                <w:sz w:val="18"/>
                <w:szCs w:val="18"/>
              </w:rPr>
              <w:t xml:space="preserve">АБК </w:t>
            </w:r>
            <w:r w:rsidR="009923A0">
              <w:rPr>
                <w:rFonts w:ascii="Times New Roman" w:hAnsi="Times New Roman"/>
                <w:b/>
                <w:sz w:val="18"/>
                <w:szCs w:val="18"/>
              </w:rPr>
              <w:t>прокатного</w:t>
            </w:r>
            <w:r w:rsidR="00725ABF">
              <w:rPr>
                <w:rFonts w:ascii="Times New Roman" w:hAnsi="Times New Roman"/>
                <w:b/>
                <w:sz w:val="18"/>
                <w:szCs w:val="18"/>
              </w:rPr>
              <w:t xml:space="preserve"> цеха № 3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286365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D013C">
              <w:rPr>
                <w:rFonts w:ascii="Times New Roman" w:hAnsi="Times New Roman"/>
                <w:sz w:val="18"/>
                <w:szCs w:val="18"/>
              </w:rPr>
              <w:t>демонтаж деревянных оконных б</w:t>
            </w:r>
            <w:r w:rsidR="00613ADE">
              <w:rPr>
                <w:rFonts w:ascii="Times New Roman" w:hAnsi="Times New Roman"/>
                <w:sz w:val="18"/>
                <w:szCs w:val="18"/>
              </w:rPr>
              <w:t>локов с остекление</w:t>
            </w:r>
            <w:r w:rsidR="00286365">
              <w:rPr>
                <w:rFonts w:ascii="Times New Roman" w:hAnsi="Times New Roman"/>
                <w:sz w:val="18"/>
                <w:szCs w:val="18"/>
              </w:rPr>
              <w:t>м:</w:t>
            </w:r>
          </w:p>
          <w:p w:rsidR="00642383" w:rsidRDefault="00613AD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размером </w:t>
            </w:r>
            <w:r w:rsidR="009A2DA9">
              <w:rPr>
                <w:rFonts w:ascii="Times New Roman" w:hAnsi="Times New Roman"/>
                <w:sz w:val="18"/>
                <w:szCs w:val="18"/>
              </w:rPr>
              <w:t>1760х18</w:t>
            </w:r>
            <w:r w:rsidR="00660F81">
              <w:rPr>
                <w:rFonts w:ascii="Times New Roman" w:hAnsi="Times New Roman"/>
                <w:sz w:val="18"/>
                <w:szCs w:val="18"/>
              </w:rPr>
              <w:t>00-</w:t>
            </w:r>
            <w:r w:rsidR="00725ABF">
              <w:rPr>
                <w:rFonts w:ascii="Times New Roman" w:hAnsi="Times New Roman"/>
                <w:sz w:val="18"/>
                <w:szCs w:val="18"/>
              </w:rPr>
              <w:t>1</w:t>
            </w:r>
            <w:r w:rsidR="00B242AB">
              <w:rPr>
                <w:rFonts w:ascii="Times New Roman" w:hAnsi="Times New Roman"/>
                <w:sz w:val="18"/>
                <w:szCs w:val="18"/>
              </w:rPr>
              <w:t>5</w:t>
            </w:r>
            <w:r w:rsidR="00BD013C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242AB" w:rsidRDefault="00B242AB" w:rsidP="00B24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1760х1200-7шт.</w:t>
            </w:r>
          </w:p>
          <w:p w:rsidR="00B242AB" w:rsidRDefault="00B242AB" w:rsidP="00B24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2800х1200-1шт.</w:t>
            </w:r>
          </w:p>
          <w:p w:rsidR="00A7142E" w:rsidRDefault="00B2447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60F81">
              <w:rPr>
                <w:rFonts w:ascii="Times New Roman" w:hAnsi="Times New Roman"/>
                <w:sz w:val="18"/>
                <w:szCs w:val="18"/>
              </w:rPr>
              <w:t xml:space="preserve">изготовление, поставка и монтаж окон ПВХ (двухкамерный стеклопакет) белого цвета </w:t>
            </w:r>
            <w:proofErr w:type="spellStart"/>
            <w:r w:rsidR="00660F81">
              <w:rPr>
                <w:rFonts w:ascii="Times New Roman" w:hAnsi="Times New Roman"/>
                <w:sz w:val="18"/>
                <w:szCs w:val="18"/>
              </w:rPr>
              <w:t>трехсекционных</w:t>
            </w:r>
            <w:proofErr w:type="spellEnd"/>
            <w:r w:rsidR="009A2DA9">
              <w:rPr>
                <w:rFonts w:ascii="Times New Roman" w:hAnsi="Times New Roman"/>
                <w:sz w:val="18"/>
                <w:szCs w:val="18"/>
              </w:rPr>
              <w:t>,</w:t>
            </w:r>
            <w:r w:rsidR="00660F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2DA9">
              <w:rPr>
                <w:rFonts w:ascii="Times New Roman" w:hAnsi="Times New Roman"/>
                <w:sz w:val="18"/>
                <w:szCs w:val="18"/>
              </w:rPr>
              <w:t>средняя</w:t>
            </w:r>
            <w:r w:rsidR="00660F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142E">
              <w:rPr>
                <w:rFonts w:ascii="Times New Roman" w:hAnsi="Times New Roman"/>
                <w:sz w:val="18"/>
                <w:szCs w:val="18"/>
              </w:rPr>
              <w:t>секция поворотно-откидная:</w:t>
            </w:r>
          </w:p>
          <w:p w:rsidR="009A2DA9" w:rsidRDefault="00B242AB" w:rsidP="009A2D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1760х1800-15</w:t>
            </w:r>
            <w:r w:rsidR="009A2DA9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242AB" w:rsidRDefault="00B242AB" w:rsidP="00B24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1760х1200-7шт.</w:t>
            </w:r>
          </w:p>
          <w:p w:rsidR="00B242AB" w:rsidRDefault="00B242AB" w:rsidP="00B24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2800х1200-1шт.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725ABF">
              <w:rPr>
                <w:rFonts w:ascii="Times New Roman" w:hAnsi="Times New Roman"/>
                <w:sz w:val="18"/>
                <w:szCs w:val="18"/>
              </w:rPr>
              <w:t>поставка и монтаж водоотлив</w:t>
            </w:r>
            <w:r w:rsidR="00B242AB">
              <w:rPr>
                <w:rFonts w:ascii="Times New Roman" w:hAnsi="Times New Roman"/>
                <w:sz w:val="18"/>
                <w:szCs w:val="18"/>
              </w:rPr>
              <w:t>ов 180мм – 23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="009A2DA9">
              <w:rPr>
                <w:rFonts w:ascii="Times New Roman" w:hAnsi="Times New Roman"/>
                <w:sz w:val="18"/>
                <w:szCs w:val="18"/>
              </w:rPr>
              <w:t xml:space="preserve">оставка </w:t>
            </w:r>
            <w:r w:rsidR="00B242AB">
              <w:rPr>
                <w:rFonts w:ascii="Times New Roman" w:hAnsi="Times New Roman"/>
                <w:sz w:val="18"/>
                <w:szCs w:val="18"/>
              </w:rPr>
              <w:t>и монтаж подоконников 500мм – 23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A7142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9A2DA9">
              <w:rPr>
                <w:rFonts w:ascii="Times New Roman" w:hAnsi="Times New Roman"/>
                <w:sz w:val="18"/>
                <w:szCs w:val="18"/>
              </w:rPr>
              <w:t xml:space="preserve"> по</w:t>
            </w:r>
            <w:r w:rsidR="00B242AB">
              <w:rPr>
                <w:rFonts w:ascii="Times New Roman" w:hAnsi="Times New Roman"/>
                <w:sz w:val="18"/>
                <w:szCs w:val="18"/>
              </w:rPr>
              <w:t xml:space="preserve">ставка и монтаж откосов 370мм на </w:t>
            </w:r>
            <w:r w:rsidR="009A2DA9">
              <w:rPr>
                <w:rFonts w:ascii="Times New Roman" w:hAnsi="Times New Roman"/>
                <w:sz w:val="18"/>
                <w:szCs w:val="18"/>
              </w:rPr>
              <w:t>18</w:t>
            </w:r>
            <w:r w:rsidR="00B242AB">
              <w:rPr>
                <w:rFonts w:ascii="Times New Roman" w:hAnsi="Times New Roman"/>
                <w:sz w:val="18"/>
                <w:szCs w:val="18"/>
              </w:rPr>
              <w:t xml:space="preserve"> оконных блоков</w:t>
            </w:r>
          </w:p>
          <w:p w:rsidR="0079490D" w:rsidRDefault="0079490D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A2DA9">
              <w:rPr>
                <w:rFonts w:ascii="Times New Roman" w:hAnsi="Times New Roman"/>
                <w:sz w:val="18"/>
                <w:szCs w:val="18"/>
              </w:rPr>
              <w:t xml:space="preserve">поставка и монтаж </w:t>
            </w:r>
            <w:proofErr w:type="spellStart"/>
            <w:r w:rsidR="009A2DA9">
              <w:rPr>
                <w:rFonts w:ascii="Times New Roman" w:hAnsi="Times New Roman"/>
                <w:sz w:val="18"/>
                <w:szCs w:val="18"/>
              </w:rPr>
              <w:t>нащельников</w:t>
            </w:r>
            <w:proofErr w:type="spellEnd"/>
            <w:r w:rsidR="00B242AB">
              <w:rPr>
                <w:rFonts w:ascii="Times New Roman" w:hAnsi="Times New Roman"/>
                <w:sz w:val="18"/>
                <w:szCs w:val="18"/>
              </w:rPr>
              <w:t xml:space="preserve"> 100мм на 23</w:t>
            </w:r>
            <w:r w:rsidR="009A2D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9A2DA9">
              <w:rPr>
                <w:rFonts w:ascii="Times New Roman" w:hAnsi="Times New Roman"/>
                <w:sz w:val="18"/>
                <w:szCs w:val="18"/>
              </w:rPr>
              <w:t>окон</w:t>
            </w:r>
            <w:r w:rsidR="00B242AB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gramEnd"/>
            <w:r w:rsidR="00B242AB">
              <w:rPr>
                <w:rFonts w:ascii="Times New Roman" w:hAnsi="Times New Roman"/>
                <w:sz w:val="18"/>
                <w:szCs w:val="18"/>
              </w:rPr>
              <w:t xml:space="preserve"> блока</w:t>
            </w:r>
            <w:r w:rsidR="009A2DA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5A45" w:rsidRPr="00EB5DD9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5DD9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EB5DD9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BC56EA" w:rsidRDefault="00BC56EA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Выбор профиля и фурнитуры согласовывается с заказчиком.</w:t>
            </w:r>
          </w:p>
          <w:p w:rsidR="00A7142E" w:rsidRDefault="00A7142E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изготовлением окон подрядчик проводит дополнительные замеры.</w:t>
            </w:r>
          </w:p>
          <w:p w:rsidR="00B242AB" w:rsidRPr="00A7142E" w:rsidRDefault="00B242AB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Вывоз строительного мусора за территорию заказчика осуществляется машиной подрядчика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Погрузка-выгрузка мусора проводится силами подрядчика.</w:t>
            </w:r>
          </w:p>
        </w:tc>
      </w:tr>
      <w:tr w:rsidR="00911803" w:rsidRPr="000D409C" w:rsidTr="00BD013C">
        <w:trPr>
          <w:trHeight w:val="512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  <w:gridSpan w:val="2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>,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2DA9">
              <w:rPr>
                <w:rFonts w:ascii="Times New Roman" w:hAnsi="Times New Roman"/>
                <w:sz w:val="18"/>
                <w:szCs w:val="18"/>
              </w:rPr>
              <w:t>прокатный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725ABF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9A2DA9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9A2DA9">
              <w:rPr>
                <w:rFonts w:ascii="Times New Roman" w:hAnsi="Times New Roman"/>
                <w:sz w:val="18"/>
                <w:szCs w:val="18"/>
              </w:rPr>
              <w:t>апрель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42AB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20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  <w:gridSpan w:val="2"/>
          </w:tcPr>
          <w:p w:rsidR="00911803" w:rsidRPr="00276D37" w:rsidRDefault="00A7142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  <w:gridSpan w:val="2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8A">
              <w:rPr>
                <w:rFonts w:ascii="Times New Roman" w:hAnsi="Times New Roman"/>
                <w:b/>
                <w:sz w:val="18"/>
                <w:szCs w:val="18"/>
              </w:rPr>
              <w:t xml:space="preserve">Для участия в запросе предложений  участник закупок  должен подать на электронную почту </w:t>
            </w:r>
            <w:hyperlink r:id="rId6" w:history="1"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13C" w:rsidRPr="000D409C" w:rsidTr="00BD013C">
        <w:trPr>
          <w:trHeight w:val="375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ема предложений-с 08.00 часов 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13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2</w:t>
            </w:r>
            <w:r w:rsidR="00381F8A">
              <w:rPr>
                <w:rFonts w:ascii="Times New Roman" w:hAnsi="Times New Roman"/>
                <w:sz w:val="18"/>
                <w:szCs w:val="18"/>
              </w:rPr>
              <w:t>8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31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 xml:space="preserve">02 </w:t>
            </w:r>
            <w:r w:rsidR="00381F8A">
              <w:rPr>
                <w:rFonts w:ascii="Times New Roman" w:hAnsi="Times New Roman"/>
                <w:sz w:val="18"/>
                <w:szCs w:val="18"/>
              </w:rPr>
              <w:t>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381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D013C" w:rsidRPr="000D409C" w:rsidTr="00BD013C">
        <w:trPr>
          <w:trHeight w:val="1177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е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D013C" w:rsidRPr="00A7142E" w:rsidRDefault="00BD013C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 xml:space="preserve">пки 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BD013C">
        <w:trPr>
          <w:trHeight w:val="375"/>
        </w:trPr>
        <w:tc>
          <w:tcPr>
            <w:tcW w:w="851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  <w:gridSpan w:val="2"/>
          </w:tcPr>
          <w:p w:rsidR="0065460C" w:rsidRDefault="008E6E76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BD013C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A7142E" w:rsidRPr="00435FD8" w:rsidRDefault="00A7142E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8A46E5" w:rsidRDefault="008A46E5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но: исполнительные чертежи о соответствии выполненных работ этим чертежам; 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обходимые акты, протоколы замеров, испытаний</w:t>
            </w:r>
          </w:p>
          <w:p w:rsid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государственный сертификат соответствия продукции требованиям технических регламентов (пластиковые окна)</w:t>
            </w:r>
          </w:p>
          <w:p w:rsidR="00381F8A" w:rsidRPr="00537FC9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несет ответственность за соответствие используемых материалов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ГОСТам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 ТУ</w:t>
            </w:r>
          </w:p>
          <w:p w:rsidR="00381F8A" w:rsidRP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р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аботы по изготовлению и установке должны оказываться в соответствии с де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й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ствующими стандартами, строительными и сан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тарными нормами: ГОСТ 23166-99 «Блоки оконные. Общие технические условия», ГОСТ 30673-2013 «Профили п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ливинилхлоридные для оконных и дверных блоков», ГОСТ 30674-99 «Блоки око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ные из поливинилхлоридных проф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лей», ГОСТ 24866-99 «Стеклопакеты клееные строительного назначения. Технические условия», ГОСТ 30971-02 «Швы монта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ные узлов примыкания оконных блоков к стеновым проемам. Общие технич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ские условия»,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СНиПам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СанПинам</w:t>
            </w:r>
            <w:proofErr w:type="spellEnd"/>
          </w:p>
          <w:p w:rsidR="008A46E5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при выполнении работ необходимо применять современные строительные, отд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лочные материалы и другие установочные изделия российского и импортного пр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изводства</w:t>
            </w:r>
          </w:p>
          <w:p w:rsidR="00381F8A" w:rsidRP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при изготовлении оконных блоко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в должны использоваться тепл</w:t>
            </w:r>
            <w:proofErr w:type="gramStart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о-</w:t>
            </w:r>
            <w:proofErr w:type="gramEnd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гидро</w:t>
            </w:r>
            <w:proofErr w:type="spellEnd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- и пар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 xml:space="preserve">изоляционные материалы по </w:t>
            </w:r>
            <w:proofErr w:type="spellStart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ГОСТам</w:t>
            </w:r>
            <w:proofErr w:type="spellEnd"/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724E7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BD013C">
        <w:trPr>
          <w:trHeight w:val="61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013C">
        <w:trPr>
          <w:trHeight w:val="1261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138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91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013C">
        <w:trPr>
          <w:trHeight w:val="27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02B1"/>
    <w:rsid w:val="00025B5E"/>
    <w:rsid w:val="0003166D"/>
    <w:rsid w:val="0003390D"/>
    <w:rsid w:val="00035147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96179"/>
    <w:rsid w:val="001B12B7"/>
    <w:rsid w:val="001B1EC2"/>
    <w:rsid w:val="001C149D"/>
    <w:rsid w:val="001C3556"/>
    <w:rsid w:val="00205A45"/>
    <w:rsid w:val="002062FC"/>
    <w:rsid w:val="00222714"/>
    <w:rsid w:val="00230CCD"/>
    <w:rsid w:val="002410F1"/>
    <w:rsid w:val="00276D37"/>
    <w:rsid w:val="00286365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1F8A"/>
    <w:rsid w:val="00383A43"/>
    <w:rsid w:val="003B3D66"/>
    <w:rsid w:val="003D5A39"/>
    <w:rsid w:val="003E2634"/>
    <w:rsid w:val="004058B9"/>
    <w:rsid w:val="00435FD8"/>
    <w:rsid w:val="0044349B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13ADE"/>
    <w:rsid w:val="006370DE"/>
    <w:rsid w:val="00642383"/>
    <w:rsid w:val="0065460C"/>
    <w:rsid w:val="00660F81"/>
    <w:rsid w:val="00674971"/>
    <w:rsid w:val="006840B4"/>
    <w:rsid w:val="00687CD1"/>
    <w:rsid w:val="006B2A76"/>
    <w:rsid w:val="006B4E2B"/>
    <w:rsid w:val="006B7254"/>
    <w:rsid w:val="00700849"/>
    <w:rsid w:val="00724E74"/>
    <w:rsid w:val="00725ABF"/>
    <w:rsid w:val="00746E08"/>
    <w:rsid w:val="00755AC3"/>
    <w:rsid w:val="00763C8A"/>
    <w:rsid w:val="00763E4C"/>
    <w:rsid w:val="00765815"/>
    <w:rsid w:val="0079490D"/>
    <w:rsid w:val="007A1F84"/>
    <w:rsid w:val="007A41BA"/>
    <w:rsid w:val="007B3912"/>
    <w:rsid w:val="007C0F6F"/>
    <w:rsid w:val="007D6EC5"/>
    <w:rsid w:val="007E0C6D"/>
    <w:rsid w:val="00807C79"/>
    <w:rsid w:val="0081306B"/>
    <w:rsid w:val="008162FB"/>
    <w:rsid w:val="0083126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23A0"/>
    <w:rsid w:val="00997145"/>
    <w:rsid w:val="009A2DA9"/>
    <w:rsid w:val="009B071F"/>
    <w:rsid w:val="009D76A7"/>
    <w:rsid w:val="009E099A"/>
    <w:rsid w:val="009F1A57"/>
    <w:rsid w:val="00A54349"/>
    <w:rsid w:val="00A6637A"/>
    <w:rsid w:val="00A7142E"/>
    <w:rsid w:val="00A750EA"/>
    <w:rsid w:val="00A76EEC"/>
    <w:rsid w:val="00A83958"/>
    <w:rsid w:val="00B04DD8"/>
    <w:rsid w:val="00B161EF"/>
    <w:rsid w:val="00B242AB"/>
    <w:rsid w:val="00B24478"/>
    <w:rsid w:val="00B27C58"/>
    <w:rsid w:val="00B751CB"/>
    <w:rsid w:val="00BC56EA"/>
    <w:rsid w:val="00BD013C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C0A79"/>
    <w:rsid w:val="00DD7E45"/>
    <w:rsid w:val="00E10EBE"/>
    <w:rsid w:val="00E50808"/>
    <w:rsid w:val="00E7299A"/>
    <w:rsid w:val="00EB5DD9"/>
    <w:rsid w:val="00EC6C38"/>
    <w:rsid w:val="00EE3A8F"/>
    <w:rsid w:val="00EE567F"/>
    <w:rsid w:val="00EF3C5A"/>
    <w:rsid w:val="00F15C15"/>
    <w:rsid w:val="00F33440"/>
    <w:rsid w:val="00F43552"/>
    <w:rsid w:val="00F503AD"/>
    <w:rsid w:val="00F63C70"/>
    <w:rsid w:val="00F65B12"/>
    <w:rsid w:val="00F66B11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91</cp:revision>
  <cp:lastPrinted>2023-03-06T06:47:00Z</cp:lastPrinted>
  <dcterms:created xsi:type="dcterms:W3CDTF">2017-07-31T06:19:00Z</dcterms:created>
  <dcterms:modified xsi:type="dcterms:W3CDTF">2025-03-11T10:35:00Z</dcterms:modified>
</cp:coreProperties>
</file>