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A96FB3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96FB3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96FB3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r w:rsidR="00A96FB3">
              <w:rPr>
                <w:rFonts w:ascii="Times New Roman" w:hAnsi="Times New Roman"/>
                <w:sz w:val="18"/>
                <w:szCs w:val="18"/>
              </w:rPr>
              <w:t>электросталеплавильного цеха № 2, телефон 8-(3513)-69-69-66,</w:t>
            </w:r>
            <w:r w:rsidR="00A96FB3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A96FB3" w:rsidRPr="005F47C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aszab</w:t>
              </w:r>
              <w:r w:rsidR="00A96FB3" w:rsidRPr="005F47C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96FB3" w:rsidRPr="005F47C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96FB3" w:rsidRPr="005F47C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96FB3" w:rsidRPr="005F47C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комплекса 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ремонту мягкой кро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>ли ОЗО ЭСПЦ № 2</w:t>
            </w:r>
            <w:r w:rsidR="001605F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03B68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A96FB3" w:rsidRPr="00A96FB3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</w:rPr>
              <w:t>- в соответствии с приложением № 1.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погрузка, вывоз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A96FB3">
              <w:rPr>
                <w:sz w:val="18"/>
                <w:szCs w:val="18"/>
              </w:rPr>
              <w:t>ЭСПЦ № 2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A96FB3">
              <w:rPr>
                <w:sz w:val="18"/>
                <w:szCs w:val="18"/>
              </w:rPr>
              <w:t>июнь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01 апреля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A96FB3">
              <w:rPr>
                <w:sz w:val="18"/>
                <w:szCs w:val="18"/>
              </w:rPr>
              <w:t>имеющий соответс</w:t>
            </w:r>
            <w:r w:rsidR="00A96FB3">
              <w:rPr>
                <w:sz w:val="18"/>
                <w:szCs w:val="18"/>
              </w:rPr>
              <w:t>т</w:t>
            </w:r>
            <w:r w:rsidR="00A96FB3">
              <w:rPr>
                <w:sz w:val="18"/>
                <w:szCs w:val="18"/>
              </w:rPr>
              <w:t>вующие</w:t>
            </w:r>
            <w:r w:rsidR="00166BB5">
              <w:rPr>
                <w:sz w:val="18"/>
                <w:szCs w:val="18"/>
              </w:rPr>
              <w:t xml:space="preserve"> свидетельства и удостоверения</w:t>
            </w:r>
            <w:r w:rsidR="00A96FB3">
              <w:rPr>
                <w:sz w:val="18"/>
                <w:szCs w:val="18"/>
              </w:rPr>
              <w:t xml:space="preserve"> установленного образца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</w:t>
            </w:r>
            <w:r>
              <w:rPr>
                <w:rStyle w:val="a6"/>
                <w:b w:val="0"/>
                <w:sz w:val="18"/>
                <w:szCs w:val="18"/>
              </w:rPr>
              <w:t>н</w:t>
            </w:r>
            <w:r w:rsidR="00890EB3" w:rsidRPr="00890EB3">
              <w:rPr>
                <w:sz w:val="18"/>
                <w:szCs w:val="18"/>
              </w:rPr>
              <w:t xml:space="preserve">еобходимые акты, </w:t>
            </w:r>
            <w:r w:rsidR="00194D10">
              <w:rPr>
                <w:sz w:val="18"/>
                <w:szCs w:val="18"/>
              </w:rPr>
              <w:t>сертификаты на применяемый материал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94D10" w:rsidRDefault="00194D10" w:rsidP="001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3D8"/>
    <w:rsid w:val="005632E7"/>
    <w:rsid w:val="00576521"/>
    <w:rsid w:val="0058473B"/>
    <w:rsid w:val="00586618"/>
    <w:rsid w:val="005A316A"/>
    <w:rsid w:val="005A4FDC"/>
    <w:rsid w:val="005C605E"/>
    <w:rsid w:val="005F47C2"/>
    <w:rsid w:val="00612E5C"/>
    <w:rsid w:val="00622573"/>
    <w:rsid w:val="006370DE"/>
    <w:rsid w:val="0065460C"/>
    <w:rsid w:val="00674971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35E4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zab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2025-03-03T09:59:00Z</cp:lastPrinted>
  <dcterms:created xsi:type="dcterms:W3CDTF">2017-07-31T06:19:00Z</dcterms:created>
  <dcterms:modified xsi:type="dcterms:W3CDTF">2025-03-03T10:31:00Z</dcterms:modified>
</cp:coreProperties>
</file>